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pPr>
        <w:tabs>
          <w:tab w:val="left" w:pos="360"/>
          <w:tab w:val="left" w:pos="720"/>
          <w:tab w:val="left" w:pos="1080"/>
          <w:tab w:val="left" w:pos="1440"/>
          <w:tab w:val="left" w:pos="1800"/>
          <w:tab w:val="left" w:pos="2160"/>
        </w:tabs>
        <w:jc w:val="center"/>
        <w:rPr>
          <w:rFonts w:ascii="Microsoft Sans Serif" w:hAnsi="Microsoft Sans Serif" w:cs="Microsoft Sans Serif"/>
          <w:sz w:val="28"/>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28"/>
        </w:rPr>
        <w:lastRenderedPageBreak/>
        <w:t>Acknowledgment</w:t>
      </w: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B769E9"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The </w:t>
      </w:r>
      <w:r w:rsidR="007F4EFE" w:rsidRPr="00F52668">
        <w:rPr>
          <w:rFonts w:ascii="Microsoft Sans Serif" w:hAnsi="Microsoft Sans Serif" w:cs="Microsoft Sans Serif"/>
        </w:rPr>
        <w:t xml:space="preserve">first version of the </w:t>
      </w:r>
      <w:r w:rsidRPr="00F52668">
        <w:rPr>
          <w:rFonts w:ascii="Microsoft Sans Serif" w:hAnsi="Microsoft Sans Serif" w:cs="Microsoft Sans Serif"/>
        </w:rPr>
        <w:t xml:space="preserve">Lubricant Test Monitoring System (LTMS) </w:t>
      </w:r>
      <w:r w:rsidR="007F4EFE" w:rsidRPr="00F52668">
        <w:rPr>
          <w:rFonts w:ascii="Microsoft Sans Serif" w:hAnsi="Microsoft Sans Serif" w:cs="Microsoft Sans Serif"/>
        </w:rPr>
        <w:t>wa</w:t>
      </w:r>
      <w:r w:rsidRPr="00F52668">
        <w:rPr>
          <w:rFonts w:ascii="Microsoft Sans Serif" w:hAnsi="Microsoft Sans Serif" w:cs="Microsoft Sans Serif"/>
        </w:rPr>
        <w:t xml:space="preserve">s the result of efforts of the American Chemistry Council (ACC) Statistical Engine Test Work Group (SETWG) of the ACC Product Approval Protocol Task Group (PAPTG).  The SETWG applied a logical and data based analytical approach to available ASTM </w:t>
      </w:r>
      <w:r w:rsidR="00F80C60" w:rsidRPr="00F52668">
        <w:rPr>
          <w:rFonts w:ascii="Microsoft Sans Serif" w:hAnsi="Microsoft Sans Serif" w:cs="Microsoft Sans Serif"/>
        </w:rPr>
        <w:t xml:space="preserve">(American Society for </w:t>
      </w:r>
      <w:r w:rsidR="00F52668" w:rsidRPr="00F52668">
        <w:rPr>
          <w:rFonts w:ascii="Microsoft Sans Serif" w:hAnsi="Microsoft Sans Serif" w:cs="Microsoft Sans Serif"/>
        </w:rPr>
        <w:t xml:space="preserve">Testing and Materials) </w:t>
      </w:r>
      <w:r w:rsidRPr="00F52668">
        <w:rPr>
          <w:rFonts w:ascii="Microsoft Sans Serif" w:hAnsi="Microsoft Sans Serif" w:cs="Microsoft Sans Serif"/>
        </w:rPr>
        <w:t>calibration test data in the development of the LTMS.  This system of managing lubricant engine test severity (bias) and precision was presented to the ASTM Technical Guidance Committee of the Test Monitoring Board in October, 1991 by the ACC PAPTG.  The LTMS was subsequently adopted for use by ASTM Surveillance Panels.</w:t>
      </w:r>
    </w:p>
    <w:p w:rsidR="00457C89" w:rsidRPr="00F52668" w:rsidRDefault="00457C89" w:rsidP="00874978">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457C89" w:rsidRPr="00F52668" w:rsidRDefault="00457C89" w:rsidP="00457C89">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The enhancements and revisions in this Second Edition are the result of the work of the ASTM LTMS Task Force, and, specifically, the Statistical Subgroup of the LTMS Task Force which included statisticians and others from the engine oil industry as well as representatives of independent laboratories and the ASTM Test Monitoring Center.  Changes and enhancements were incorporated to this LTMS Second Edition in 2010.</w:t>
      </w:r>
    </w:p>
    <w:p w:rsidR="00874978" w:rsidRPr="00D65A99" w:rsidRDefault="00B769E9" w:rsidP="00874978">
      <w:pPr>
        <w:tabs>
          <w:tab w:val="left" w:pos="360"/>
          <w:tab w:val="left" w:pos="720"/>
          <w:tab w:val="left" w:pos="1080"/>
          <w:tab w:val="left" w:pos="1440"/>
          <w:tab w:val="left" w:pos="1800"/>
          <w:tab w:val="left" w:pos="2160"/>
        </w:tabs>
        <w:jc w:val="center"/>
        <w:rPr>
          <w:rFonts w:ascii="Microsoft Sans Serif" w:hAnsi="Microsoft Sans Serif" w:cs="Microsoft Sans Serif"/>
          <w:b/>
          <w:sz w:val="28"/>
        </w:rPr>
      </w:pPr>
      <w:r w:rsidRPr="00F52668">
        <w:rPr>
          <w:rFonts w:ascii="Microsoft Sans Serif" w:hAnsi="Microsoft Sans Serif" w:cs="Microsoft Sans Serif"/>
        </w:rPr>
        <w:br w:type="page"/>
      </w:r>
      <w:r w:rsidR="00874978" w:rsidRPr="00D65A99">
        <w:rPr>
          <w:rFonts w:ascii="Microsoft Sans Serif" w:hAnsi="Microsoft Sans Serif" w:cs="Microsoft Sans Serif"/>
          <w:b/>
          <w:sz w:val="28"/>
        </w:rPr>
        <w:lastRenderedPageBreak/>
        <w:t>Preface to the Second Edition</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When SETWG </w:t>
      </w:r>
      <w:r w:rsidR="003F6AE0">
        <w:rPr>
          <w:rFonts w:ascii="Microsoft Sans Serif" w:hAnsi="Microsoft Sans Serif" w:cs="Microsoft Sans Serif"/>
        </w:rPr>
        <w:t>created</w:t>
      </w:r>
      <w:r w:rsidRPr="00F52668">
        <w:rPr>
          <w:rFonts w:ascii="Microsoft Sans Serif" w:hAnsi="Microsoft Sans Serif" w:cs="Microsoft Sans Serif"/>
        </w:rPr>
        <w:t xml:space="preserve"> LTMS, </w:t>
      </w:r>
      <w:r w:rsidR="003F6AE0">
        <w:rPr>
          <w:rFonts w:ascii="Microsoft Sans Serif" w:hAnsi="Microsoft Sans Serif" w:cs="Microsoft Sans Serif"/>
        </w:rPr>
        <w:t>they</w:t>
      </w:r>
      <w:r w:rsidRPr="00F52668">
        <w:rPr>
          <w:rFonts w:ascii="Microsoft Sans Serif" w:hAnsi="Microsoft Sans Serif" w:cs="Microsoft Sans Serif"/>
        </w:rPr>
        <w:t xml:space="preserve"> were not confident that </w:t>
      </w:r>
      <w:r w:rsidR="00473E2A">
        <w:rPr>
          <w:rFonts w:ascii="Microsoft Sans Serif" w:hAnsi="Microsoft Sans Serif" w:cs="Microsoft Sans Serif"/>
        </w:rPr>
        <w:t>they</w:t>
      </w:r>
      <w:r w:rsidRPr="00F52668">
        <w:rPr>
          <w:rFonts w:ascii="Microsoft Sans Serif" w:hAnsi="Microsoft Sans Serif" w:cs="Microsoft Sans Serif"/>
        </w:rPr>
        <w:t xml:space="preserve"> had solved the problems that triggered </w:t>
      </w:r>
      <w:r w:rsidR="00473E2A">
        <w:rPr>
          <w:rFonts w:ascii="Microsoft Sans Serif" w:hAnsi="Microsoft Sans Serif" w:cs="Microsoft Sans Serif"/>
        </w:rPr>
        <w:t>their</w:t>
      </w:r>
      <w:r w:rsidRPr="00F52668">
        <w:rPr>
          <w:rFonts w:ascii="Microsoft Sans Serif" w:hAnsi="Microsoft Sans Serif" w:cs="Microsoft Sans Serif"/>
        </w:rPr>
        <w:t xml:space="preserve"> efforts. </w:t>
      </w:r>
      <w:r w:rsidR="003F6AE0">
        <w:rPr>
          <w:rFonts w:ascii="Microsoft Sans Serif" w:hAnsi="Microsoft Sans Serif" w:cs="Microsoft Sans Serif"/>
        </w:rPr>
        <w:t>They</w:t>
      </w:r>
      <w:r w:rsidRPr="00F52668">
        <w:rPr>
          <w:rFonts w:ascii="Microsoft Sans Serif" w:hAnsi="Microsoft Sans Serif" w:cs="Microsoft Sans Serif"/>
        </w:rPr>
        <w:t xml:space="preserve"> had consensus that </w:t>
      </w:r>
      <w:r w:rsidR="003F6AE0">
        <w:rPr>
          <w:rFonts w:ascii="Microsoft Sans Serif" w:hAnsi="Microsoft Sans Serif" w:cs="Microsoft Sans Serif"/>
        </w:rPr>
        <w:t>they</w:t>
      </w:r>
      <w:r w:rsidRPr="00F52668">
        <w:rPr>
          <w:rFonts w:ascii="Microsoft Sans Serif" w:hAnsi="Microsoft Sans Serif" w:cs="Microsoft Sans Serif"/>
        </w:rPr>
        <w:t xml:space="preserve"> had laid the groundwork for a comprehensive approach toward “leveling the playing field” of engine lubricant specification testing. </w:t>
      </w:r>
      <w:r w:rsidR="003F6AE0">
        <w:rPr>
          <w:rFonts w:ascii="Microsoft Sans Serif" w:hAnsi="Microsoft Sans Serif" w:cs="Microsoft Sans Serif"/>
        </w:rPr>
        <w:t>They</w:t>
      </w:r>
      <w:r w:rsidRPr="00F52668">
        <w:rPr>
          <w:rFonts w:ascii="Microsoft Sans Serif" w:hAnsi="Microsoft Sans Serif" w:cs="Microsoft Sans Serif"/>
        </w:rPr>
        <w:t xml:space="preserve"> knew that parts of the approach were wrong but that it was worth the penalties of minor inaccuracies to achieve the broader goal of a framework for conscientious businesses to have access to equitable measurement of lubricant performance.</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The </w:t>
      </w:r>
      <w:r w:rsidR="00457C89" w:rsidRPr="00F52668">
        <w:rPr>
          <w:rFonts w:ascii="Microsoft Sans Serif" w:hAnsi="Microsoft Sans Serif" w:cs="Microsoft Sans Serif"/>
        </w:rPr>
        <w:t xml:space="preserve">ASTM </w:t>
      </w:r>
      <w:r w:rsidR="00771BE4" w:rsidRPr="00F52668">
        <w:rPr>
          <w:rFonts w:ascii="Microsoft Sans Serif" w:hAnsi="Microsoft Sans Serif" w:cs="Microsoft Sans Serif"/>
        </w:rPr>
        <w:t xml:space="preserve">testing </w:t>
      </w:r>
      <w:r w:rsidR="00874978" w:rsidRPr="00F52668">
        <w:rPr>
          <w:rFonts w:ascii="Microsoft Sans Serif" w:hAnsi="Microsoft Sans Serif" w:cs="Microsoft Sans Serif"/>
        </w:rPr>
        <w:t xml:space="preserve">industry </w:t>
      </w:r>
      <w:r>
        <w:rPr>
          <w:rFonts w:ascii="Microsoft Sans Serif" w:hAnsi="Microsoft Sans Serif" w:cs="Microsoft Sans Serif"/>
        </w:rPr>
        <w:t xml:space="preserve">adopted LTMS </w:t>
      </w:r>
      <w:r w:rsidR="00874978" w:rsidRPr="00F52668">
        <w:rPr>
          <w:rFonts w:ascii="Microsoft Sans Serif" w:hAnsi="Microsoft Sans Serif" w:cs="Microsoft Sans Serif"/>
        </w:rPr>
        <w:t>inten</w:t>
      </w:r>
      <w:r w:rsidR="00771BE4" w:rsidRPr="00F52668">
        <w:rPr>
          <w:rFonts w:ascii="Microsoft Sans Serif" w:hAnsi="Microsoft Sans Serif" w:cs="Microsoft Sans Serif"/>
        </w:rPr>
        <w:t>ding</w:t>
      </w:r>
      <w:r w:rsidR="00874978" w:rsidRPr="00F52668">
        <w:rPr>
          <w:rFonts w:ascii="Microsoft Sans Serif" w:hAnsi="Microsoft Sans Serif" w:cs="Microsoft Sans Serif"/>
        </w:rPr>
        <w:t xml:space="preserve"> </w:t>
      </w:r>
      <w:r w:rsidR="00771BE4" w:rsidRPr="00F52668">
        <w:rPr>
          <w:rFonts w:ascii="Microsoft Sans Serif" w:hAnsi="Microsoft Sans Serif" w:cs="Microsoft Sans Serif"/>
        </w:rPr>
        <w:t>t</w:t>
      </w:r>
      <w:r w:rsidR="00874978" w:rsidRPr="00F52668">
        <w:rPr>
          <w:rFonts w:ascii="Microsoft Sans Serif" w:hAnsi="Microsoft Sans Serif" w:cs="Microsoft Sans Serif"/>
        </w:rPr>
        <w:t xml:space="preserve">o </w:t>
      </w:r>
      <w:r w:rsidR="00771BE4" w:rsidRPr="00F52668">
        <w:rPr>
          <w:rFonts w:ascii="Microsoft Sans Serif" w:hAnsi="Microsoft Sans Serif" w:cs="Microsoft Sans Serif"/>
        </w:rPr>
        <w:t>monitor effectiveness and accuracy of the system</w:t>
      </w:r>
      <w:r w:rsidR="00874978" w:rsidRPr="00F52668">
        <w:rPr>
          <w:rFonts w:ascii="Microsoft Sans Serif" w:hAnsi="Microsoft Sans Serif" w:cs="Microsoft Sans Serif"/>
        </w:rPr>
        <w:t xml:space="preserve">. Surveillance Panels and Test Development Task Forces </w:t>
      </w:r>
      <w:r>
        <w:rPr>
          <w:rFonts w:ascii="Microsoft Sans Serif" w:hAnsi="Microsoft Sans Serif" w:cs="Microsoft Sans Serif"/>
        </w:rPr>
        <w:t xml:space="preserve">were assisted </w:t>
      </w:r>
      <w:r w:rsidR="00874978" w:rsidRPr="00F52668">
        <w:rPr>
          <w:rFonts w:ascii="Microsoft Sans Serif" w:hAnsi="Microsoft Sans Serif" w:cs="Microsoft Sans Serif"/>
        </w:rPr>
        <w:t>in fine tuning adjustments over the years</w:t>
      </w:r>
      <w:r w:rsidR="00F52668">
        <w:rPr>
          <w:rFonts w:ascii="Microsoft Sans Serif" w:hAnsi="Microsoft Sans Serif" w:cs="Microsoft Sans Serif"/>
        </w:rPr>
        <w:t>.</w:t>
      </w:r>
      <w:r w:rsidR="00874978" w:rsidRPr="00F52668">
        <w:rPr>
          <w:rFonts w:ascii="Microsoft Sans Serif" w:hAnsi="Microsoft Sans Serif" w:cs="Microsoft Sans Serif"/>
        </w:rPr>
        <w:t xml:space="preserve"> </w:t>
      </w:r>
      <w:r w:rsidR="00F52668">
        <w:rPr>
          <w:rFonts w:ascii="Microsoft Sans Serif" w:hAnsi="Microsoft Sans Serif" w:cs="Microsoft Sans Serif"/>
        </w:rPr>
        <w:t>B</w:t>
      </w:r>
      <w:r w:rsidR="00874978" w:rsidRPr="00F52668">
        <w:rPr>
          <w:rFonts w:ascii="Microsoft Sans Serif" w:hAnsi="Microsoft Sans Serif" w:cs="Microsoft Sans Serif"/>
        </w:rPr>
        <w:t>ut</w:t>
      </w:r>
      <w:r w:rsidR="00F52668">
        <w:rPr>
          <w:rFonts w:ascii="Microsoft Sans Serif" w:hAnsi="Microsoft Sans Serif" w:cs="Microsoft Sans Serif"/>
        </w:rPr>
        <w:t>, until now,</w:t>
      </w:r>
      <w:r w:rsidR="00874978" w:rsidRPr="00F52668">
        <w:rPr>
          <w:rFonts w:ascii="Microsoft Sans Serif" w:hAnsi="Microsoft Sans Serif" w:cs="Microsoft Sans Serif"/>
        </w:rPr>
        <w:t xml:space="preserve"> </w:t>
      </w:r>
      <w:r>
        <w:rPr>
          <w:rFonts w:ascii="Microsoft Sans Serif" w:hAnsi="Microsoft Sans Serif" w:cs="Microsoft Sans Serif"/>
        </w:rPr>
        <w:t xml:space="preserve">there was little effort to </w:t>
      </w:r>
      <w:r w:rsidR="00874978" w:rsidRPr="00F52668">
        <w:rPr>
          <w:rFonts w:ascii="Microsoft Sans Serif" w:hAnsi="Microsoft Sans Serif" w:cs="Microsoft Sans Serif"/>
        </w:rPr>
        <w:t xml:space="preserve">follow up on </w:t>
      </w:r>
      <w:r>
        <w:rPr>
          <w:rFonts w:ascii="Microsoft Sans Serif" w:hAnsi="Microsoft Sans Serif" w:cs="Microsoft Sans Serif"/>
        </w:rPr>
        <w:t>the</w:t>
      </w:r>
      <w:r w:rsidR="00874978" w:rsidRPr="00F52668">
        <w:rPr>
          <w:rFonts w:ascii="Microsoft Sans Serif" w:hAnsi="Microsoft Sans Serif" w:cs="Microsoft Sans Serif"/>
        </w:rPr>
        <w:t xml:space="preserve"> intention to consider revision of the basics of the system.</w:t>
      </w:r>
    </w:p>
    <w:p w:rsidR="00B769E9" w:rsidRPr="00F52668"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B769E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That the basic system still functions is </w:t>
      </w:r>
      <w:r w:rsidR="00F52668">
        <w:rPr>
          <w:rFonts w:ascii="Microsoft Sans Serif" w:hAnsi="Microsoft Sans Serif" w:cs="Microsoft Sans Serif"/>
        </w:rPr>
        <w:t xml:space="preserve">an </w:t>
      </w:r>
      <w:r w:rsidRPr="00F52668">
        <w:rPr>
          <w:rFonts w:ascii="Microsoft Sans Serif" w:hAnsi="Microsoft Sans Serif" w:cs="Microsoft Sans Serif"/>
        </w:rPr>
        <w:t>endorsement of its value and robustness. However, e</w:t>
      </w:r>
      <w:r w:rsidR="00874978" w:rsidRPr="00F52668">
        <w:rPr>
          <w:rFonts w:ascii="Microsoft Sans Serif" w:hAnsi="Microsoft Sans Serif" w:cs="Microsoft Sans Serif"/>
        </w:rPr>
        <w:t xml:space="preserve">volutions of engine technology, test development, business dynamics, economic factors, and laboratory strategies have consistently pushed toward fewer reference tests. Under this pressure, Surveillance Panels and Test Development Task forces </w:t>
      </w:r>
      <w:r w:rsidR="007F4EFE" w:rsidRPr="00F52668">
        <w:rPr>
          <w:rFonts w:ascii="Microsoft Sans Serif" w:hAnsi="Microsoft Sans Serif" w:cs="Microsoft Sans Serif"/>
        </w:rPr>
        <w:t>m</w:t>
      </w:r>
      <w:r w:rsidR="007A3C3E" w:rsidRPr="00F52668">
        <w:rPr>
          <w:rFonts w:ascii="Microsoft Sans Serif" w:hAnsi="Microsoft Sans Serif" w:cs="Microsoft Sans Serif"/>
        </w:rPr>
        <w:t xml:space="preserve">ade changes </w:t>
      </w:r>
      <w:r w:rsidR="007F4EFE" w:rsidRPr="00F52668">
        <w:rPr>
          <w:rFonts w:ascii="Microsoft Sans Serif" w:hAnsi="Microsoft Sans Serif" w:cs="Microsoft Sans Serif"/>
        </w:rPr>
        <w:t xml:space="preserve">often </w:t>
      </w:r>
      <w:r w:rsidR="007A3C3E" w:rsidRPr="00F52668">
        <w:rPr>
          <w:rFonts w:ascii="Microsoft Sans Serif" w:hAnsi="Microsoft Sans Serif" w:cs="Microsoft Sans Serif"/>
        </w:rPr>
        <w:t xml:space="preserve">deviating from original guidelines </w:t>
      </w:r>
      <w:r w:rsidR="007F4EFE" w:rsidRPr="00F52668">
        <w:rPr>
          <w:rFonts w:ascii="Microsoft Sans Serif" w:hAnsi="Microsoft Sans Serif" w:cs="Microsoft Sans Serif"/>
        </w:rPr>
        <w:t>and spirit of</w:t>
      </w:r>
      <w:r w:rsidR="007A3C3E" w:rsidRPr="00F52668">
        <w:rPr>
          <w:rFonts w:ascii="Microsoft Sans Serif" w:hAnsi="Microsoft Sans Serif" w:cs="Microsoft Sans Serif"/>
        </w:rPr>
        <w:t xml:space="preserve"> LTMS</w:t>
      </w:r>
      <w:r w:rsidR="007F4EFE" w:rsidRPr="00F52668">
        <w:rPr>
          <w:rFonts w:ascii="Microsoft Sans Serif" w:hAnsi="Microsoft Sans Serif" w:cs="Microsoft Sans Serif"/>
        </w:rPr>
        <w:t xml:space="preserve">. </w:t>
      </w:r>
      <w:r w:rsidR="00874978" w:rsidRPr="00F52668">
        <w:rPr>
          <w:rFonts w:ascii="Microsoft Sans Serif" w:hAnsi="Microsoft Sans Serif" w:cs="Microsoft Sans Serif"/>
        </w:rPr>
        <w:t xml:space="preserve">Traditional </w:t>
      </w:r>
      <w:r w:rsidR="00771BE4" w:rsidRPr="00F52668">
        <w:rPr>
          <w:rFonts w:ascii="Microsoft Sans Serif" w:hAnsi="Microsoft Sans Serif" w:cs="Microsoft Sans Serif"/>
        </w:rPr>
        <w:t>Statistical Process Control (</w:t>
      </w:r>
      <w:r w:rsidR="00874978" w:rsidRPr="00F52668">
        <w:rPr>
          <w:rFonts w:ascii="Microsoft Sans Serif" w:hAnsi="Microsoft Sans Serif" w:cs="Microsoft Sans Serif"/>
        </w:rPr>
        <w:t>SPC</w:t>
      </w:r>
      <w:r w:rsidR="00771BE4" w:rsidRPr="00F52668">
        <w:rPr>
          <w:rFonts w:ascii="Microsoft Sans Serif" w:hAnsi="Microsoft Sans Serif" w:cs="Microsoft Sans Serif"/>
        </w:rPr>
        <w:t>)</w:t>
      </w:r>
      <w:r w:rsidR="00874978" w:rsidRPr="00F52668">
        <w:rPr>
          <w:rFonts w:ascii="Microsoft Sans Serif" w:hAnsi="Microsoft Sans Serif" w:cs="Microsoft Sans Serif"/>
        </w:rPr>
        <w:t xml:space="preserve"> approaches might not have been appropriate with the advent of LTMS but </w:t>
      </w:r>
      <w:r w:rsidR="00771BE4" w:rsidRPr="00F52668">
        <w:rPr>
          <w:rFonts w:ascii="Microsoft Sans Serif" w:hAnsi="Microsoft Sans Serif" w:cs="Microsoft Sans Serif"/>
        </w:rPr>
        <w:t xml:space="preserve">with the current lack of data, appropriateness of the techniques in LTMS </w:t>
      </w:r>
      <w:r w:rsidR="00E25A48" w:rsidRPr="00F52668">
        <w:rPr>
          <w:rFonts w:ascii="Microsoft Sans Serif" w:hAnsi="Microsoft Sans Serif" w:cs="Microsoft Sans Serif"/>
        </w:rPr>
        <w:t xml:space="preserve">has become more </w:t>
      </w:r>
      <w:r w:rsidR="00771BE4" w:rsidRPr="00F52668">
        <w:rPr>
          <w:rFonts w:ascii="Microsoft Sans Serif" w:hAnsi="Microsoft Sans Serif" w:cs="Microsoft Sans Serif"/>
        </w:rPr>
        <w:t>questionable</w:t>
      </w:r>
      <w:r w:rsidR="00874978" w:rsidRPr="00F52668">
        <w:rPr>
          <w:rFonts w:ascii="Microsoft Sans Serif" w:hAnsi="Microsoft Sans Serif" w:cs="Microsoft Sans Serif"/>
        </w:rPr>
        <w:t>. It is time to rejuvenate the system recognizing current paucity of data and economic realities.</w:t>
      </w:r>
    </w:p>
    <w:p w:rsidR="00E25A48" w:rsidRPr="00F52668" w:rsidRDefault="00E25A4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874978" w:rsidRPr="00F52668" w:rsidRDefault="009530A9"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This version of LTMS </w:t>
      </w:r>
      <w:r w:rsidR="00874978" w:rsidRPr="00F52668">
        <w:rPr>
          <w:rFonts w:ascii="Microsoft Sans Serif" w:hAnsi="Microsoft Sans Serif" w:cs="Microsoft Sans Serif"/>
        </w:rPr>
        <w:t>deliver</w:t>
      </w:r>
      <w:r>
        <w:rPr>
          <w:rFonts w:ascii="Microsoft Sans Serif" w:hAnsi="Microsoft Sans Serif" w:cs="Microsoft Sans Serif"/>
        </w:rPr>
        <w:t>s</w:t>
      </w:r>
      <w:r w:rsidR="00874978" w:rsidRPr="00F52668">
        <w:rPr>
          <w:rFonts w:ascii="Microsoft Sans Serif" w:hAnsi="Microsoft Sans Serif" w:cs="Microsoft Sans Serif"/>
        </w:rPr>
        <w:t xml:space="preserve"> encompassing guidelines within which Surveillance Panels can adjust parameters </w:t>
      </w:r>
      <w:r w:rsidR="00D6225C" w:rsidRPr="00F52668">
        <w:rPr>
          <w:rFonts w:ascii="Microsoft Sans Serif" w:hAnsi="Microsoft Sans Serif" w:cs="Microsoft Sans Serif"/>
        </w:rPr>
        <w:t>for individual test types</w:t>
      </w:r>
      <w:r w:rsidR="00874978" w:rsidRPr="00F52668">
        <w:rPr>
          <w:rFonts w:ascii="Microsoft Sans Serif" w:hAnsi="Microsoft Sans Serif" w:cs="Microsoft Sans Serif"/>
        </w:rPr>
        <w:t xml:space="preserve">. </w:t>
      </w:r>
      <w:r w:rsidR="00772560" w:rsidRPr="00F52668">
        <w:rPr>
          <w:rFonts w:ascii="Microsoft Sans Serif" w:hAnsi="Microsoft Sans Serif" w:cs="Microsoft Sans Serif"/>
        </w:rPr>
        <w:t>N</w:t>
      </w:r>
      <w:r w:rsidR="00874978" w:rsidRPr="00F52668">
        <w:rPr>
          <w:rFonts w:ascii="Microsoft Sans Serif" w:hAnsi="Microsoft Sans Serif" w:cs="Microsoft Sans Serif"/>
        </w:rPr>
        <w:t xml:space="preserve">ot following guidelines should be </w:t>
      </w:r>
      <w:r w:rsidR="00772560" w:rsidRPr="00F52668">
        <w:rPr>
          <w:rFonts w:ascii="Microsoft Sans Serif" w:hAnsi="Microsoft Sans Serif" w:cs="Microsoft Sans Serif"/>
        </w:rPr>
        <w:t xml:space="preserve">pursued only with knowledgeable </w:t>
      </w:r>
      <w:r w:rsidR="00874978" w:rsidRPr="00F52668">
        <w:rPr>
          <w:rFonts w:ascii="Microsoft Sans Serif" w:hAnsi="Microsoft Sans Serif" w:cs="Microsoft Sans Serif"/>
        </w:rPr>
        <w:t xml:space="preserve">endorsement by a consensus of shareholders. </w:t>
      </w:r>
    </w:p>
    <w:p w:rsidR="00874978" w:rsidRPr="00F52668" w:rsidRDefault="00874978"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 </w:t>
      </w:r>
    </w:p>
    <w:p w:rsidR="002E4A08" w:rsidRDefault="00772560"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Reference tests that improve quality and equity of testing should be conside</w:t>
      </w:r>
      <w:r w:rsidR="00E25A48" w:rsidRPr="00F52668">
        <w:rPr>
          <w:rFonts w:ascii="Microsoft Sans Serif" w:hAnsi="Microsoft Sans Serif" w:cs="Microsoft Sans Serif"/>
        </w:rPr>
        <w:t xml:space="preserve">red for the value they deliver. </w:t>
      </w:r>
      <w:r w:rsidR="009530A9">
        <w:rPr>
          <w:rFonts w:ascii="Microsoft Sans Serif" w:hAnsi="Microsoft Sans Serif" w:cs="Microsoft Sans Serif"/>
        </w:rPr>
        <w:t>T</w:t>
      </w:r>
      <w:r w:rsidRPr="00F52668">
        <w:rPr>
          <w:rFonts w:ascii="Microsoft Sans Serif" w:hAnsi="Microsoft Sans Serif" w:cs="Microsoft Sans Serif"/>
        </w:rPr>
        <w:t xml:space="preserve">his second edition </w:t>
      </w:r>
      <w:r w:rsidR="009530A9">
        <w:rPr>
          <w:rFonts w:ascii="Microsoft Sans Serif" w:hAnsi="Microsoft Sans Serif" w:cs="Microsoft Sans Serif"/>
        </w:rPr>
        <w:t xml:space="preserve">is presented </w:t>
      </w:r>
      <w:r w:rsidRPr="00F52668">
        <w:rPr>
          <w:rFonts w:ascii="Microsoft Sans Serif" w:hAnsi="Microsoft Sans Serif" w:cs="Microsoft Sans Serif"/>
        </w:rPr>
        <w:t xml:space="preserve">in the hope that it will provide value </w:t>
      </w:r>
      <w:r w:rsidR="004F3C53" w:rsidRPr="00F52668">
        <w:rPr>
          <w:rFonts w:ascii="Microsoft Sans Serif" w:hAnsi="Microsoft Sans Serif" w:cs="Microsoft Sans Serif"/>
        </w:rPr>
        <w:t xml:space="preserve">to </w:t>
      </w:r>
      <w:r w:rsidRPr="00F52668">
        <w:rPr>
          <w:rFonts w:ascii="Microsoft Sans Serif" w:hAnsi="Microsoft Sans Serif" w:cs="Microsoft Sans Serif"/>
        </w:rPr>
        <w:t xml:space="preserve">the industry without partiality. </w:t>
      </w:r>
    </w:p>
    <w:p w:rsidR="00F24737" w:rsidRDefault="00F24737"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473E2A" w:rsidRDefault="00473E2A"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In the following document, “we” refers to the authors of this document – the LTMS Task Force Statistics Subgroup.</w:t>
      </w:r>
    </w:p>
    <w:p w:rsidR="00F24737" w:rsidRPr="00F52668" w:rsidRDefault="00473E2A" w:rsidP="00473E2A">
      <w:pPr>
        <w:tabs>
          <w:tab w:val="left" w:pos="360"/>
          <w:tab w:val="left" w:pos="720"/>
          <w:tab w:val="left" w:pos="1080"/>
          <w:tab w:val="left" w:pos="1440"/>
          <w:tab w:val="left" w:pos="1800"/>
          <w:tab w:val="left" w:pos="2160"/>
        </w:tabs>
        <w:ind w:left="360"/>
        <w:jc w:val="both"/>
        <w:rPr>
          <w:rFonts w:ascii="Microsoft Sans Serif" w:hAnsi="Microsoft Sans Serif" w:cs="Microsoft Sans Serif"/>
        </w:rPr>
      </w:pPr>
      <w:r>
        <w:rPr>
          <w:rFonts w:ascii="Microsoft Sans Serif" w:hAnsi="Microsoft Sans Serif" w:cs="Microsoft Sans Serif"/>
        </w:rPr>
        <w:br/>
      </w:r>
    </w:p>
    <w:p w:rsidR="00742EA6" w:rsidRPr="00F52668" w:rsidRDefault="002E4A0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rPr>
        <w:br w:type="page"/>
      </w:r>
      <w:r w:rsidR="00742EA6" w:rsidRPr="00F52668">
        <w:rPr>
          <w:rFonts w:ascii="Microsoft Sans Serif" w:hAnsi="Microsoft Sans Serif" w:cs="Microsoft Sans Serif"/>
          <w:sz w:val="32"/>
        </w:rPr>
        <w:lastRenderedPageBreak/>
        <w:t>Table of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F52668"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Pr>
          <w:rFonts w:ascii="Microsoft Sans Serif" w:hAnsi="Microsoft Sans Serif" w:cs="Microsoft Sans Serif"/>
        </w:rPr>
        <w:t>F</w:t>
      </w:r>
      <w:r w:rsidR="00D443E9" w:rsidRPr="00F52668">
        <w:rPr>
          <w:rFonts w:ascii="Microsoft Sans Serif" w:hAnsi="Microsoft Sans Serif" w:cs="Microsoft Sans Serif"/>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Pr>
          <w:rFonts w:ascii="Microsoft Sans Serif" w:hAnsi="Microsoft Sans Serif" w:cs="Microsoft Sans Serif"/>
        </w:rPr>
        <w:t>G</w:t>
      </w:r>
      <w:r w:rsidRPr="00F52668">
        <w:rPr>
          <w:rFonts w:ascii="Microsoft Sans Serif" w:hAnsi="Microsoft Sans Serif" w:cs="Microsoft Sans Serif"/>
        </w:rPr>
        <w:t xml:space="preserve">. </w:t>
      </w:r>
      <w:r>
        <w:rPr>
          <w:rFonts w:ascii="Microsoft Sans Serif" w:hAnsi="Microsoft Sans Serif" w:cs="Microsoft Sans Serif"/>
        </w:rPr>
        <w:t>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Pr="00F52668">
        <w:rPr>
          <w:rFonts w:ascii="Microsoft Sans Serif" w:hAnsi="Microsoft Sans Serif" w:cs="Microsoft Sans Serif"/>
        </w:rPr>
        <w:t>.</w:t>
      </w:r>
      <w:r w:rsidRPr="00F52668">
        <w:rPr>
          <w:rFonts w:ascii="Microsoft Sans Serif" w:hAnsi="Microsoft Sans Serif" w:cs="Microsoft Sans Serif"/>
        </w:rPr>
        <w:tab/>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Pr="00F52668">
        <w:rPr>
          <w:rFonts w:ascii="Microsoft Sans Serif" w:hAnsi="Microsoft Sans Serif" w:cs="Microsoft Sans Serif"/>
        </w:rPr>
        <w:t>.</w:t>
      </w:r>
      <w:r w:rsidRPr="00F52668">
        <w:rPr>
          <w:rFonts w:ascii="Microsoft Sans Serif" w:hAnsi="Microsoft Sans Serif" w:cs="Microsoft Sans Serif"/>
        </w:rPr>
        <w:tab/>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Pr="00F52668">
        <w:rPr>
          <w:rFonts w:ascii="Microsoft Sans Serif" w:hAnsi="Microsoft Sans Serif" w:cs="Microsoft Sans Serif"/>
        </w:rPr>
        <w:t>.</w:t>
      </w:r>
      <w:r w:rsidRPr="00F52668">
        <w:rPr>
          <w:rFonts w:ascii="Microsoft Sans Serif" w:hAnsi="Microsoft Sans Serif" w:cs="Microsoft Sans Serif"/>
        </w:rPr>
        <w:tab/>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ins w:id="0" w:author="Jim Rutherford" w:date="2010-04-25T15:52:00Z"/>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ins w:id="1" w:author="Jim Rutherford" w:date="2010-04-25T15:52:00Z">
        <w:r>
          <w:rPr>
            <w:rFonts w:ascii="Microsoft Sans Serif" w:hAnsi="Microsoft Sans Serif" w:cs="Microsoft Sans Serif"/>
          </w:rPr>
          <w:tab/>
          <w:t>M. Reference Test Validity Codes and Chartable Reference Tests</w:t>
        </w:r>
      </w:ins>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F52668">
        <w:rPr>
          <w:rFonts w:ascii="Microsoft Sans Serif" w:hAnsi="Microsoft Sans Serif" w:cs="Microsoft Sans Serif"/>
        </w:rPr>
        <w:t xml:space="preserve">APPENDIX </w:t>
      </w:r>
      <w:r w:rsidR="00D65A99">
        <w:rPr>
          <w:rFonts w:ascii="Microsoft Sans Serif" w:hAnsi="Microsoft Sans Serif" w:cs="Microsoft Sans Serif"/>
        </w:rPr>
        <w:t>F</w:t>
      </w:r>
      <w:r w:rsidR="00D65A99">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Templates for Version 2 Stand and Laboratory Based LTMS</w:t>
      </w:r>
      <w:r w:rsidR="00D65A99">
        <w:rPr>
          <w:rFonts w:ascii="Microsoft Sans Serif" w:hAnsi="Microsoft Sans Serif" w:cs="Microsoft Sans Serif"/>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9530A9">
        <w:rPr>
          <w:rFonts w:ascii="Microsoft Sans Serif" w:hAnsi="Microsoft Sans Serif" w:cs="Microsoft Sans Serif"/>
        </w:rPr>
        <w:t xml:space="preserve">APPENDIX </w:t>
      </w:r>
      <w:r w:rsidR="00D65A99">
        <w:rPr>
          <w:rFonts w:ascii="Microsoft Sans Serif" w:hAnsi="Microsoft Sans Serif" w:cs="Microsoft Sans Serif"/>
        </w:rPr>
        <w:t>G</w:t>
      </w:r>
      <w:r w:rsidR="00D65A99">
        <w:rPr>
          <w:rFonts w:ascii="Microsoft Sans Serif" w:hAnsi="Microsoft Sans Serif" w:cs="Microsoft Sans Serif"/>
        </w:rPr>
        <w:tab/>
      </w:r>
      <w:r w:rsidR="00D65A99">
        <w:rPr>
          <w:rFonts w:ascii="Microsoft Sans Serif" w:hAnsi="Microsoft Sans Serif" w:cs="Microsoft Sans Serif"/>
        </w:rPr>
        <w:tab/>
      </w:r>
      <w:r w:rsidRPr="009530A9">
        <w:rPr>
          <w:rFonts w:ascii="Microsoft Sans Serif" w:hAnsi="Microsoft Sans Serif" w:cs="Microsoft Sans Serif"/>
          <w:sz w:val="24"/>
          <w:szCs w:val="24"/>
        </w:rPr>
        <w:t xml:space="preserve">Development of Variance </w:t>
      </w:r>
      <w:r w:rsidR="00D65A99">
        <w:rPr>
          <w:rFonts w:ascii="Microsoft Sans Serif" w:hAnsi="Microsoft Sans Serif" w:cs="Microsoft Sans Serif"/>
          <w:sz w:val="24"/>
          <w:szCs w:val="24"/>
        </w:rPr>
        <w:t>Estimators and Chart Limits</w:t>
      </w:r>
      <w:r w:rsidR="00D65A99">
        <w:rPr>
          <w:rFonts w:ascii="Microsoft Sans Serif" w:hAnsi="Microsoft Sans Serif" w:cs="Microsoft Sans Serif"/>
          <w:sz w:val="24"/>
          <w:szCs w:val="24"/>
        </w:rPr>
        <w:tab/>
        <w:t xml:space="preserve">          </w:t>
      </w:r>
      <w:r w:rsidR="00D65A99">
        <w:rPr>
          <w:rFonts w:ascii="Microsoft Sans Serif" w:hAnsi="Microsoft Sans Serif" w:cs="Microsoft Sans Serif"/>
          <w:sz w:val="24"/>
          <w:szCs w:val="24"/>
        </w:rPr>
        <w:tab/>
        <w:t>G</w:t>
      </w:r>
      <w:r w:rsidRPr="009530A9">
        <w:rPr>
          <w:rFonts w:ascii="Microsoft Sans Serif" w:hAnsi="Microsoft Sans Serif" w:cs="Microsoft Sans Serif"/>
          <w:sz w:val="24"/>
          <w:szCs w:val="24"/>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Pr>
          <w:rFonts w:ascii="Microsoft Sans Serif" w:hAnsi="Microsoft Sans Serif" w:cs="Microsoft Sans Serif"/>
          <w:sz w:val="24"/>
          <w:szCs w:val="24"/>
        </w:rPr>
        <w:t>APPENDIX H</w:t>
      </w:r>
      <w:r>
        <w:rPr>
          <w:rFonts w:ascii="Microsoft Sans Serif" w:hAnsi="Microsoft Sans Serif" w:cs="Microsoft Sans Serif"/>
          <w:sz w:val="24"/>
          <w:szCs w:val="24"/>
        </w:rPr>
        <w:tab/>
        <w:t>Flow Charts</w:t>
      </w:r>
      <w:r w:rsidR="00016C42" w:rsidRPr="009530A9">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hapStyle="0"/>
          <w:cols w:space="720"/>
          <w:sectPrChange w:id="7" w:author="Jim Rutherford" w:date="2010-04-25T22:42:00Z">
            <w:sectPr w:rsidR="00ED0F8C" w:rsidRPr="00F52668" w:rsidSect="0097470A">
              <w:pgNumType w:chapStyle="1"/>
            </w:sectPr>
          </w:sectPrChange>
        </w:sectPr>
      </w:pPr>
      <w:r>
        <w:rPr>
          <w:rFonts w:ascii="Microsoft Sans Serif" w:hAnsi="Microsoft Sans Serif" w:cs="Microsoft Sans Serif"/>
        </w:rPr>
        <w:tab/>
      </w:r>
      <w:r>
        <w:rPr>
          <w:rFonts w:ascii="Microsoft Sans Serif" w:hAnsi="Microsoft Sans Serif" w:cs="Microsoft Sans Serif"/>
        </w:rPr>
        <w:tab/>
      </w:r>
    </w:p>
    <w:p w:rsidR="00442195" w:rsidRPr="00F52668" w:rsidRDefault="00FE7E59" w:rsidP="00FE7E59">
      <w:pPr>
        <w:rPr>
          <w:rFonts w:ascii="Microsoft Sans Serif" w:hAnsi="Microsoft Sans Serif" w:cs="Microsoft Sans Serif"/>
          <w:kern w:val="28"/>
          <w:sz w:val="24"/>
          <w:szCs w:val="24"/>
          <w:u w:val="single"/>
        </w:rPr>
      </w:pPr>
      <w:r w:rsidRPr="00F52668">
        <w:rPr>
          <w:rFonts w:ascii="Microsoft Sans Serif" w:hAnsi="Microsoft Sans Serif" w:cs="Microsoft Sans Serif"/>
          <w:kern w:val="28"/>
          <w:sz w:val="24"/>
          <w:szCs w:val="24"/>
        </w:rPr>
        <w:lastRenderedPageBreak/>
        <w:t>1.</w:t>
      </w:r>
      <w:r w:rsidRPr="00F52668">
        <w:rPr>
          <w:rFonts w:ascii="Microsoft Sans Serif" w:hAnsi="Microsoft Sans Serif" w:cs="Microsoft Sans Serif"/>
          <w:kern w:val="28"/>
          <w:sz w:val="24"/>
          <w:szCs w:val="24"/>
          <w:u w:val="single"/>
        </w:rPr>
        <w:t xml:space="preserve"> Lubricant Test Monitoring System Structure</w:t>
      </w:r>
    </w:p>
    <w:p w:rsidR="00FE7E59" w:rsidRPr="00F52668" w:rsidRDefault="00FE7E59" w:rsidP="00FE7E59">
      <w:pPr>
        <w:rPr>
          <w:rFonts w:ascii="Microsoft Sans Serif" w:hAnsi="Microsoft Sans Serif" w:cs="Microsoft Sans Serif"/>
          <w:kern w:val="28"/>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A. </w:t>
      </w:r>
      <w:r w:rsidR="00902F61" w:rsidRPr="00F52668">
        <w:rPr>
          <w:rFonts w:ascii="Microsoft Sans Serif" w:hAnsi="Microsoft Sans Serif" w:cs="Microsoft Sans Serif"/>
          <w:sz w:val="24"/>
          <w:szCs w:val="24"/>
          <w:u w:val="single"/>
        </w:rPr>
        <w:t>GOALS</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Lubricant Test Monitoring System (LTMS) is a tool used to identify differences among industry test results. The purpose of the LTMS is to assist the industry to level the playing field for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No matter where or when a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is tested, the goal of LTMS is to bring all results to parity. Adjustments within the system attempt to ameliorate problems </w:t>
      </w:r>
      <w:r w:rsidR="00113FE6" w:rsidRPr="00F52668">
        <w:rPr>
          <w:rFonts w:ascii="Microsoft Sans Serif" w:hAnsi="Microsoft Sans Serif" w:cs="Microsoft Sans Serif"/>
          <w:sz w:val="24"/>
          <w:szCs w:val="24"/>
        </w:rPr>
        <w:t>when the</w:t>
      </w:r>
      <w:r w:rsidRPr="00F52668">
        <w:rPr>
          <w:rFonts w:ascii="Microsoft Sans Serif" w:hAnsi="Microsoft Sans Serif" w:cs="Microsoft Sans Serif"/>
          <w:sz w:val="24"/>
          <w:szCs w:val="24"/>
        </w:rPr>
        <w:t xml:space="preserve"> cause</w:t>
      </w:r>
      <w:r w:rsidR="00457C89" w:rsidRPr="00F52668">
        <w:rPr>
          <w:rFonts w:ascii="Microsoft Sans Serif" w:hAnsi="Microsoft Sans Serif" w:cs="Microsoft Sans Serif"/>
          <w:sz w:val="24"/>
          <w:szCs w:val="24"/>
        </w:rPr>
        <w:t xml:space="preserve"> cannot be identified or physically corrected</w:t>
      </w:r>
      <w:r w:rsidRPr="00F52668">
        <w:rPr>
          <w:rFonts w:ascii="Microsoft Sans Serif" w:hAnsi="Microsoft Sans Serif" w:cs="Microsoft Sans Serif"/>
          <w:sz w:val="24"/>
          <w:szCs w:val="24"/>
        </w:rPr>
        <w:t>.</w:t>
      </w: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p>
    <w:p w:rsidR="00F033A4" w:rsidRPr="00F52668" w:rsidRDefault="00457C89"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LTMS, although applied to reference oil tests and results, is </w:t>
      </w:r>
      <w:r w:rsidR="001B0274">
        <w:rPr>
          <w:rFonts w:ascii="Microsoft Sans Serif" w:hAnsi="Microsoft Sans Serif" w:cs="Microsoft Sans Serif"/>
          <w:sz w:val="24"/>
          <w:szCs w:val="24"/>
        </w:rPr>
        <w:t>intended to enhance our ability to measure</w:t>
      </w:r>
      <w:r w:rsidRPr="00F52668">
        <w:rPr>
          <w:rFonts w:ascii="Microsoft Sans Serif" w:hAnsi="Microsoft Sans Serif" w:cs="Microsoft Sans Serif"/>
          <w:sz w:val="24"/>
          <w:szCs w:val="24"/>
        </w:rPr>
        <w:t xml:space="preserve"> performance </w:t>
      </w:r>
      <w:r w:rsidR="00F033A4" w:rsidRPr="00F52668">
        <w:rPr>
          <w:rFonts w:ascii="Microsoft Sans Serif" w:hAnsi="Microsoft Sans Serif" w:cs="Microsoft Sans Serif"/>
          <w:sz w:val="24"/>
          <w:szCs w:val="24"/>
        </w:rPr>
        <w:t xml:space="preserve">of </w:t>
      </w:r>
      <w:r w:rsidR="00EC0264">
        <w:rPr>
          <w:rFonts w:ascii="Microsoft Sans Serif" w:hAnsi="Microsoft Sans Serif" w:cs="Microsoft Sans Serif"/>
          <w:sz w:val="24"/>
          <w:szCs w:val="24"/>
        </w:rPr>
        <w:t>non-reference</w:t>
      </w:r>
      <w:r w:rsidR="00F033A4" w:rsidRPr="00F52668">
        <w:rPr>
          <w:rFonts w:ascii="Microsoft Sans Serif" w:hAnsi="Microsoft Sans Serif" w:cs="Microsoft Sans Serif"/>
          <w:sz w:val="24"/>
          <w:szCs w:val="24"/>
        </w:rPr>
        <w:t xml:space="preserve"> oils.</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treat large and small labs equitably.</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strive for standardization across test types with guidelines and criteria defined for deviations.</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encourage on target results and improved precision.</w:t>
      </w:r>
    </w:p>
    <w:p w:rsidR="00902F61" w:rsidRPr="00F52668"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systemically eliminate incentives for inappropriate engineering judgments.</w:t>
      </w:r>
    </w:p>
    <w:p w:rsidR="00902F61" w:rsidRDefault="00902F61" w:rsidP="00902F61">
      <w:pPr>
        <w:numPr>
          <w:ilvl w:val="0"/>
          <w:numId w:val="12"/>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promote reliability, integrity, and efficiency of testing.</w:t>
      </w:r>
    </w:p>
    <w:p w:rsidR="00A65792" w:rsidRDefault="00A65792" w:rsidP="00A65792">
      <w:pPr>
        <w:tabs>
          <w:tab w:val="left" w:pos="2394"/>
        </w:tabs>
        <w:autoSpaceDE w:val="0"/>
        <w:autoSpaceDN w:val="0"/>
        <w:adjustRightInd w:val="0"/>
        <w:rPr>
          <w:rFonts w:ascii="Microsoft Sans Serif" w:hAnsi="Microsoft Sans Serif" w:cs="Microsoft Sans Serif"/>
          <w:sz w:val="24"/>
          <w:szCs w:val="24"/>
        </w:rPr>
      </w:pPr>
    </w:p>
    <w:p w:rsidR="00A65792" w:rsidRDefault="00A65792" w:rsidP="00A65792">
      <w:pPr>
        <w:rPr>
          <w:rFonts w:ascii="Microsoft Sans Serif" w:hAnsi="Microsoft Sans Serif" w:cs="Microsoft Sans Serif"/>
          <w:sz w:val="24"/>
          <w:szCs w:val="24"/>
        </w:rPr>
      </w:pPr>
      <w:r w:rsidRPr="00931242">
        <w:rPr>
          <w:rFonts w:ascii="Microsoft Sans Serif" w:hAnsi="Microsoft Sans Serif" w:cs="Microsoft Sans Serif"/>
          <w:sz w:val="24"/>
          <w:szCs w:val="24"/>
        </w:rPr>
        <w:t xml:space="preserve">Actions in the revision of LTMS are motivated by two desires. First, we want </w:t>
      </w:r>
      <w:r w:rsidR="00DD7EC2">
        <w:rPr>
          <w:rFonts w:ascii="Microsoft Sans Serif" w:hAnsi="Microsoft Sans Serif" w:cs="Microsoft Sans Serif"/>
          <w:sz w:val="24"/>
          <w:szCs w:val="24"/>
        </w:rPr>
        <w:t xml:space="preserve">severity adjustment entities (a severity adjustment entity is the entity to which severity adjustments are applied – it could be  a laboratory, a stand, an engine, or other identified entities)  </w:t>
      </w:r>
      <w:r w:rsidRPr="00931242">
        <w:rPr>
          <w:rFonts w:ascii="Microsoft Sans Serif" w:hAnsi="Microsoft Sans Serif" w:cs="Microsoft Sans Serif"/>
          <w:sz w:val="24"/>
          <w:szCs w:val="24"/>
        </w:rPr>
        <w:t xml:space="preserve">to be near enough to each other on the performance scale that we believe they are measuring the same oil characteristics. Second, we need enough data from a </w:t>
      </w:r>
      <w:r w:rsidR="00DD7EC2">
        <w:rPr>
          <w:rFonts w:ascii="Microsoft Sans Serif" w:hAnsi="Microsoft Sans Serif" w:cs="Microsoft Sans Serif"/>
          <w:sz w:val="24"/>
          <w:szCs w:val="24"/>
        </w:rPr>
        <w:t>severity adjustment entity</w:t>
      </w:r>
      <w:r w:rsidRPr="00931242">
        <w:rPr>
          <w:rFonts w:ascii="Microsoft Sans Serif" w:hAnsi="Microsoft Sans Serif" w:cs="Microsoft Sans Serif"/>
          <w:sz w:val="24"/>
          <w:szCs w:val="24"/>
        </w:rPr>
        <w:t xml:space="preserve"> so that we know where it is on the performance scale relative to the rest of the industry.</w:t>
      </w:r>
    </w:p>
    <w:p w:rsidR="00A65792" w:rsidRPr="00931242" w:rsidRDefault="00A65792" w:rsidP="00A65792">
      <w:pPr>
        <w:rPr>
          <w:rFonts w:ascii="Microsoft Sans Serif" w:hAnsi="Microsoft Sans Serif" w:cs="Microsoft Sans Serif"/>
          <w:sz w:val="24"/>
          <w:szCs w:val="24"/>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B. </w:t>
      </w:r>
      <w:r w:rsidR="00902F61" w:rsidRPr="00F52668">
        <w:rPr>
          <w:rFonts w:ascii="Microsoft Sans Serif" w:hAnsi="Microsoft Sans Serif" w:cs="Microsoft Sans Serif"/>
          <w:sz w:val="24"/>
          <w:szCs w:val="24"/>
          <w:u w:val="single"/>
        </w:rPr>
        <w:t>THEORY</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4"/>
          <w:szCs w:val="24"/>
        </w:rPr>
      </w:pPr>
    </w:p>
    <w:p w:rsidR="00902F61" w:rsidRPr="00F52668" w:rsidRDefault="00902F61" w:rsidP="00902F61">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LTMS is not SPC. It is something more like what Box</w:t>
      </w:r>
      <w:r w:rsidRPr="00F52668">
        <w:rPr>
          <w:rFonts w:ascii="Microsoft Sans Serif" w:hAnsi="Microsoft Sans Serif" w:cs="Microsoft Sans Serif"/>
          <w:sz w:val="24"/>
          <w:szCs w:val="24"/>
          <w:vertAlign w:val="superscript"/>
        </w:rPr>
        <w:t>1,2</w:t>
      </w:r>
      <w:r w:rsidRPr="00F52668">
        <w:rPr>
          <w:rFonts w:ascii="Microsoft Sans Serif" w:hAnsi="Microsoft Sans Serif" w:cs="Microsoft Sans Serif"/>
          <w:sz w:val="24"/>
          <w:szCs w:val="24"/>
        </w:rPr>
        <w:t xml:space="preserve"> called “Statistical Control by Monitoring and Adjustment” or “Statistical Process Monitoring and Feedback Adjustment”. But LTMS isn’t quite that because we don’t have sufficient data and we are not adjusting a process, we are just applying simple adjustments</w:t>
      </w:r>
      <w:r w:rsidR="00E25A48" w:rsidRPr="00F52668">
        <w:rPr>
          <w:rFonts w:ascii="Microsoft Sans Serif" w:hAnsi="Microsoft Sans Serif" w:cs="Microsoft Sans Serif"/>
          <w:sz w:val="24"/>
          <w:szCs w:val="24"/>
        </w:rPr>
        <w:t xml:space="preserve"> similar to Bisgaard’s </w:t>
      </w:r>
      <w:r w:rsidR="00F82359">
        <w:rPr>
          <w:rFonts w:ascii="Microsoft Sans Serif" w:hAnsi="Microsoft Sans Serif" w:cs="Microsoft Sans Serif"/>
        </w:rPr>
        <w:t xml:space="preserve">“Using a Time Series Model for Process Adjustment and Control” </w:t>
      </w:r>
      <w:r w:rsidR="00E25A48" w:rsidRPr="00F52668">
        <w:rPr>
          <w:rFonts w:ascii="Microsoft Sans Serif" w:hAnsi="Microsoft Sans Serif" w:cs="Microsoft Sans Serif"/>
          <w:sz w:val="24"/>
          <w:szCs w:val="24"/>
          <w:vertAlign w:val="superscript"/>
        </w:rPr>
        <w:t>3</w:t>
      </w:r>
      <w:r w:rsidRPr="00F52668">
        <w:rPr>
          <w:rFonts w:ascii="Microsoft Sans Serif" w:hAnsi="Microsoft Sans Serif" w:cs="Microsoft Sans Serif"/>
          <w:sz w:val="24"/>
          <w:szCs w:val="24"/>
        </w:rPr>
        <w:t xml:space="preserve">. </w:t>
      </w:r>
      <w:r w:rsidR="00E25A48" w:rsidRPr="00F52668">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ince we are doing something completely different and we don’t have enough data, we need to </w:t>
      </w:r>
      <w:r w:rsidRPr="00F52668">
        <w:rPr>
          <w:rFonts w:ascii="Microsoft Sans Serif" w:hAnsi="Microsoft Sans Serif" w:cs="Microsoft Sans Serif"/>
          <w:i/>
          <w:sz w:val="24"/>
          <w:szCs w:val="24"/>
        </w:rPr>
        <w:t>keep it simple</w:t>
      </w:r>
      <w:r w:rsidRPr="00F52668">
        <w:rPr>
          <w:rFonts w:ascii="Microsoft Sans Serif" w:hAnsi="Microsoft Sans Serif" w:cs="Microsoft Sans Serif"/>
          <w:sz w:val="24"/>
          <w:szCs w:val="24"/>
        </w:rPr>
        <w:t xml:space="preserve">, draw from theoretical approaches as possible, </w:t>
      </w:r>
      <w:r w:rsidRPr="00F82359">
        <w:rPr>
          <w:rFonts w:ascii="Microsoft Sans Serif" w:hAnsi="Microsoft Sans Serif" w:cs="Microsoft Sans Serif"/>
          <w:i/>
          <w:sz w:val="24"/>
          <w:szCs w:val="24"/>
        </w:rPr>
        <w:t>keep it simple</w:t>
      </w:r>
      <w:r w:rsidRPr="00F52668">
        <w:rPr>
          <w:rFonts w:ascii="Microsoft Sans Serif" w:hAnsi="Microsoft Sans Serif" w:cs="Microsoft Sans Serif"/>
          <w:sz w:val="24"/>
          <w:szCs w:val="24"/>
        </w:rPr>
        <w:t xml:space="preserve">, don’t make too many arbitrary rules that can be inappropriately manipulated by surveillance panels, and </w:t>
      </w:r>
      <w:r w:rsidRPr="00F52668">
        <w:rPr>
          <w:rFonts w:ascii="Microsoft Sans Serif" w:hAnsi="Microsoft Sans Serif" w:cs="Microsoft Sans Serif"/>
          <w:sz w:val="24"/>
          <w:szCs w:val="24"/>
          <w:u w:val="single"/>
        </w:rPr>
        <w:t>keep it simple</w:t>
      </w:r>
      <w:r w:rsidRPr="00F52668">
        <w:rPr>
          <w:rFonts w:ascii="Microsoft Sans Serif" w:hAnsi="Microsoft Sans Serif" w:cs="Microsoft Sans Serif"/>
          <w:sz w:val="24"/>
          <w:szCs w:val="24"/>
        </w:rPr>
        <w:t xml:space="preserve">. </w:t>
      </w:r>
    </w:p>
    <w:p w:rsidR="00902F61" w:rsidRPr="00F52668" w:rsidRDefault="00902F61" w:rsidP="00902F61">
      <w:pPr>
        <w:tabs>
          <w:tab w:val="left" w:pos="2394"/>
        </w:tabs>
        <w:rPr>
          <w:rFonts w:ascii="Microsoft Sans Serif" w:hAnsi="Microsoft Sans Serif" w:cs="Microsoft Sans Serif"/>
          <w:sz w:val="24"/>
          <w:szCs w:val="24"/>
        </w:rPr>
      </w:pPr>
    </w:p>
    <w:p w:rsidR="00A02C89" w:rsidRDefault="00A02C89" w:rsidP="00A02C89">
      <w:pPr>
        <w:rPr>
          <w:rFonts w:ascii="Microsoft Sans Serif" w:hAnsi="Microsoft Sans Serif" w:cs="Microsoft Sans Serif"/>
          <w:sz w:val="24"/>
          <w:szCs w:val="24"/>
        </w:rPr>
      </w:pPr>
      <w:r w:rsidRPr="00931242">
        <w:rPr>
          <w:rFonts w:ascii="Microsoft Sans Serif" w:hAnsi="Microsoft Sans Serif" w:cs="Microsoft Sans Serif"/>
          <w:sz w:val="24"/>
          <w:szCs w:val="24"/>
        </w:rPr>
        <w:t>Traditional SPC methods might not be adequate</w:t>
      </w:r>
      <w:r>
        <w:rPr>
          <w:rFonts w:ascii="Microsoft Sans Serif" w:hAnsi="Microsoft Sans Serif" w:cs="Microsoft Sans Serif"/>
          <w:sz w:val="24"/>
          <w:szCs w:val="24"/>
        </w:rPr>
        <w:t xml:space="preserve"> for determining LTMS parameters</w:t>
      </w:r>
      <w:r w:rsidRPr="00931242">
        <w:rPr>
          <w:rFonts w:ascii="Microsoft Sans Serif" w:hAnsi="Microsoft Sans Serif" w:cs="Microsoft Sans Serif"/>
          <w:sz w:val="24"/>
          <w:szCs w:val="24"/>
        </w:rPr>
        <w:t xml:space="preserve">. There may be better approaches than </w:t>
      </w:r>
      <w:r>
        <w:rPr>
          <w:rFonts w:ascii="Microsoft Sans Serif" w:hAnsi="Microsoft Sans Serif" w:cs="Microsoft Sans Serif"/>
          <w:sz w:val="24"/>
          <w:szCs w:val="24"/>
        </w:rPr>
        <w:t>estimating average run lengths</w:t>
      </w:r>
      <w:r w:rsidRPr="00931242">
        <w:rPr>
          <w:rFonts w:ascii="Microsoft Sans Serif" w:hAnsi="Microsoft Sans Serif" w:cs="Microsoft Sans Serif"/>
          <w:sz w:val="24"/>
          <w:szCs w:val="24"/>
        </w:rPr>
        <w:t xml:space="preserve"> even in the case of the usual assumptions (stationarity, etc). As we incorporate more realistic assumptions, evaluation of signaling power becomes very complicated.</w:t>
      </w:r>
    </w:p>
    <w:p w:rsidR="00A02C89" w:rsidRDefault="00A02C89" w:rsidP="00A02C89">
      <w:pPr>
        <w:rPr>
          <w:rFonts w:ascii="Microsoft Sans Serif" w:hAnsi="Microsoft Sans Serif" w:cs="Microsoft Sans Serif"/>
          <w:sz w:val="24"/>
          <w:szCs w:val="24"/>
        </w:rPr>
      </w:pPr>
    </w:p>
    <w:p w:rsidR="00A02C89" w:rsidRPr="00931242" w:rsidRDefault="00A02C89" w:rsidP="00A02C89">
      <w:pPr>
        <w:rPr>
          <w:rFonts w:ascii="Microsoft Sans Serif" w:hAnsi="Microsoft Sans Serif" w:cs="Microsoft Sans Serif"/>
          <w:sz w:val="24"/>
          <w:szCs w:val="24"/>
        </w:rPr>
      </w:pPr>
      <w:r>
        <w:rPr>
          <w:rFonts w:ascii="Microsoft Sans Serif" w:hAnsi="Microsoft Sans Serif" w:cs="Microsoft Sans Serif"/>
          <w:sz w:val="24"/>
          <w:szCs w:val="24"/>
        </w:rPr>
        <w:lastRenderedPageBreak/>
        <w:t>When implementing LTMS Version 2 for existing tests, mock application to existing data can be illuminating but not definitive. LTMS Version 2 was not in place when the existing data were generated</w:t>
      </w:r>
      <w:r w:rsidR="00DD7EC2">
        <w:rPr>
          <w:rFonts w:ascii="Microsoft Sans Serif" w:hAnsi="Microsoft Sans Serif" w:cs="Microsoft Sans Serif"/>
          <w:sz w:val="24"/>
          <w:szCs w:val="24"/>
        </w:rPr>
        <w:t>, so tests were not run as they would have been under Version 2</w:t>
      </w:r>
      <w:r>
        <w:rPr>
          <w:rFonts w:ascii="Microsoft Sans Serif" w:hAnsi="Microsoft Sans Serif" w:cs="Microsoft Sans Serif"/>
          <w:sz w:val="24"/>
          <w:szCs w:val="24"/>
        </w:rPr>
        <w:t>.</w:t>
      </w:r>
    </w:p>
    <w:p w:rsidR="00A02C89" w:rsidRDefault="00A02C89" w:rsidP="00A02C89"/>
    <w:p w:rsidR="00902F61" w:rsidRPr="00F52668" w:rsidRDefault="00D443E9" w:rsidP="00902F61">
      <w:pPr>
        <w:tabs>
          <w:tab w:val="left" w:pos="2394"/>
        </w:tabs>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C. </w:t>
      </w:r>
      <w:r w:rsidR="00902F61" w:rsidRPr="00F52668">
        <w:rPr>
          <w:rFonts w:ascii="Microsoft Sans Serif" w:hAnsi="Microsoft Sans Serif" w:cs="Microsoft Sans Serif"/>
          <w:sz w:val="24"/>
          <w:szCs w:val="24"/>
          <w:u w:val="single"/>
        </w:rPr>
        <w:t>PRACTICAL CONSIDERATIONS</w:t>
      </w:r>
    </w:p>
    <w:p w:rsidR="00902F61"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Our approach to the new LTMS is suboptimal. The LTMS TF SS reached reluctant consensus that our best hope for quickly taking advantage of identified improvements is to specify a simplistic, one-size-fits-all system for application across all test types. This is the default recommended system for every test type. </w:t>
      </w:r>
      <w:r w:rsidR="00047C32" w:rsidRPr="00F52668">
        <w:rPr>
          <w:rFonts w:ascii="Microsoft Sans Serif" w:hAnsi="Microsoft Sans Serif" w:cs="Microsoft Sans Serif"/>
          <w:sz w:val="24"/>
          <w:szCs w:val="24"/>
        </w:rPr>
        <w:t>C</w:t>
      </w:r>
      <w:r w:rsidRPr="00F52668">
        <w:rPr>
          <w:rFonts w:ascii="Microsoft Sans Serif" w:hAnsi="Microsoft Sans Serif" w:cs="Microsoft Sans Serif"/>
          <w:sz w:val="24"/>
          <w:szCs w:val="24"/>
        </w:rPr>
        <w:t xml:space="preserve">ompelling presentation of data </w:t>
      </w:r>
      <w:r w:rsidR="00047C32" w:rsidRPr="00F52668">
        <w:rPr>
          <w:rFonts w:ascii="Microsoft Sans Serif" w:hAnsi="Microsoft Sans Serif" w:cs="Microsoft Sans Serif"/>
          <w:sz w:val="24"/>
          <w:szCs w:val="24"/>
        </w:rPr>
        <w:t xml:space="preserve">is necessary </w:t>
      </w:r>
      <w:r w:rsidRPr="00F52668">
        <w:rPr>
          <w:rFonts w:ascii="Microsoft Sans Serif" w:hAnsi="Microsoft Sans Serif" w:cs="Microsoft Sans Serif"/>
          <w:sz w:val="24"/>
          <w:szCs w:val="24"/>
        </w:rPr>
        <w:t xml:space="preserve">to </w:t>
      </w:r>
      <w:r w:rsidR="00047C32" w:rsidRPr="00F52668">
        <w:rPr>
          <w:rFonts w:ascii="Microsoft Sans Serif" w:hAnsi="Microsoft Sans Serif" w:cs="Microsoft Sans Serif"/>
          <w:sz w:val="24"/>
          <w:szCs w:val="24"/>
        </w:rPr>
        <w:t>justify making</w:t>
      </w:r>
      <w:r w:rsidRPr="00F52668">
        <w:rPr>
          <w:rFonts w:ascii="Microsoft Sans Serif" w:hAnsi="Microsoft Sans Serif" w:cs="Microsoft Sans Serif"/>
          <w:sz w:val="24"/>
          <w:szCs w:val="24"/>
        </w:rPr>
        <w:t xml:space="preserve"> changes to the system</w:t>
      </w:r>
      <w:r w:rsidR="00047C32" w:rsidRPr="00F52668">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We make suggestions of where and how s</w:t>
      </w:r>
      <w:r w:rsidR="00047C32" w:rsidRPr="00F52668">
        <w:rPr>
          <w:rFonts w:ascii="Microsoft Sans Serif" w:hAnsi="Microsoft Sans Serif" w:cs="Microsoft Sans Serif"/>
          <w:sz w:val="24"/>
          <w:szCs w:val="24"/>
        </w:rPr>
        <w:t>pecific</w:t>
      </w:r>
      <w:r w:rsidRPr="00F52668">
        <w:rPr>
          <w:rFonts w:ascii="Microsoft Sans Serif" w:hAnsi="Microsoft Sans Serif" w:cs="Microsoft Sans Serif"/>
          <w:sz w:val="24"/>
          <w:szCs w:val="24"/>
        </w:rPr>
        <w:t xml:space="preserve"> tuning could be developed.</w:t>
      </w:r>
    </w:p>
    <w:p w:rsidR="00902F61" w:rsidRPr="00F52668"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LTMS revision was developed with input from all stakeholders.  This includes customers, practitioners, statisticians, etc.  Any system that is “forced” onto the Surveillance Panels will not work. </w:t>
      </w:r>
    </w:p>
    <w:p w:rsidR="00902F61" w:rsidRPr="00F52668" w:rsidRDefault="00902F61" w:rsidP="00902F61">
      <w:pPr>
        <w:tabs>
          <w:tab w:val="left" w:pos="2394"/>
        </w:tabs>
        <w:spacing w:before="100" w:beforeAutospacing="1" w:after="100" w:afterAutospacing="1"/>
        <w:rPr>
          <w:rFonts w:ascii="Microsoft Sans Serif" w:hAnsi="Microsoft Sans Serif" w:cs="Microsoft Sans Serif"/>
          <w:sz w:val="24"/>
          <w:szCs w:val="24"/>
        </w:rPr>
      </w:pPr>
      <w:r w:rsidRPr="00F52668">
        <w:rPr>
          <w:rFonts w:ascii="Microsoft Sans Serif" w:hAnsi="Microsoft Sans Serif" w:cs="Microsoft Sans Serif"/>
          <w:sz w:val="24"/>
          <w:szCs w:val="24"/>
        </w:rPr>
        <w:t>There are many items that impact test results that are out of the labs’ control. These items should not adversely affect labs or test sponsors.</w:t>
      </w:r>
    </w:p>
    <w:p w:rsidR="00902F61" w:rsidRPr="00F52668" w:rsidRDefault="00902F61" w:rsidP="00902F61">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Especially for test types with little reference data, we could be stuck with an adjustment for a long time. Conversely, without adjustment, we could be getting spurious results for a long time. </w:t>
      </w:r>
    </w:p>
    <w:p w:rsidR="00902F61" w:rsidRPr="00F52668" w:rsidRDefault="00902F61" w:rsidP="00902F61">
      <w:pPr>
        <w:tabs>
          <w:tab w:val="left" w:pos="2394"/>
        </w:tabs>
        <w:rPr>
          <w:rFonts w:ascii="Microsoft Sans Serif" w:hAnsi="Microsoft Sans Serif" w:cs="Microsoft Sans Serif"/>
          <w:sz w:val="24"/>
          <w:szCs w:val="24"/>
        </w:rPr>
      </w:pPr>
    </w:p>
    <w:p w:rsidR="00902F61" w:rsidRPr="00F52668" w:rsidRDefault="00D443E9" w:rsidP="00902F61">
      <w:pPr>
        <w:tabs>
          <w:tab w:val="left" w:pos="2394"/>
        </w:tabs>
        <w:autoSpaceDE w:val="0"/>
        <w:autoSpaceDN w:val="0"/>
        <w:adjustRightInd w:val="0"/>
        <w:rPr>
          <w:rFonts w:ascii="Microsoft Sans Serif" w:hAnsi="Microsoft Sans Serif" w:cs="Microsoft Sans Serif"/>
          <w:szCs w:val="22"/>
          <w:u w:val="single"/>
        </w:rPr>
      </w:pPr>
      <w:r w:rsidRPr="00F52668">
        <w:rPr>
          <w:rFonts w:ascii="Microsoft Sans Serif" w:hAnsi="Microsoft Sans Serif" w:cs="Microsoft Sans Serif"/>
          <w:szCs w:val="22"/>
          <w:u w:val="single"/>
        </w:rPr>
        <w:t xml:space="preserve">D. </w:t>
      </w:r>
      <w:r w:rsidR="00902F61" w:rsidRPr="00F52668">
        <w:rPr>
          <w:rFonts w:ascii="Microsoft Sans Serif" w:hAnsi="Microsoft Sans Serif" w:cs="Microsoft Sans Serif"/>
          <w:szCs w:val="22"/>
          <w:u w:val="single"/>
        </w:rPr>
        <w:t>TEST DEVELOPMENT</w:t>
      </w:r>
    </w:p>
    <w:p w:rsidR="00902F61" w:rsidRPr="00F52668" w:rsidRDefault="00902F61"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Before a new test enters the Lubricant Test Monitoring System a precision study is designed and analyzed by industry statisticians in collaboration with a Test Design Task Force, a Surveillance Panel, or other appropriate industry body of subject matter experts. The study </w:t>
      </w:r>
      <w:r w:rsidR="00B24C67" w:rsidRPr="00F52668">
        <w:rPr>
          <w:rFonts w:ascii="Microsoft Sans Serif" w:hAnsi="Microsoft Sans Serif" w:cs="Microsoft Sans Serif"/>
          <w:sz w:val="24"/>
          <w:szCs w:val="24"/>
        </w:rPr>
        <w:t xml:space="preserve">investigates </w:t>
      </w:r>
      <w:r w:rsidRPr="00F52668">
        <w:rPr>
          <w:rFonts w:ascii="Microsoft Sans Serif" w:hAnsi="Microsoft Sans Serif" w:cs="Microsoft Sans Serif"/>
          <w:sz w:val="24"/>
          <w:szCs w:val="24"/>
        </w:rPr>
        <w:t>sources of variability and provides targets and estimates of precision for reference oils. The precision study is often supplemented by tests to address potential for base oil interchange and viscosity grade read across. Additional stands or laboratories might run tests concurrently to the precision study in the hopes of attaining reference status when LTMS is defined for the test.</w:t>
      </w:r>
    </w:p>
    <w:p w:rsidR="00902F61" w:rsidRPr="00F52668" w:rsidRDefault="00902F61" w:rsidP="00902F61">
      <w:pPr>
        <w:tabs>
          <w:tab w:val="left" w:pos="2394"/>
        </w:tabs>
        <w:rPr>
          <w:rFonts w:ascii="Microsoft Sans Serif" w:hAnsi="Microsoft Sans Serif" w:cs="Microsoft Sans Serif"/>
          <w:color w:val="FF99CC"/>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We need data during test development from statistically</w:t>
      </w:r>
      <w:r w:rsidR="00B24C67" w:rsidRPr="00F52668">
        <w:rPr>
          <w:rFonts w:ascii="Microsoft Sans Serif" w:hAnsi="Microsoft Sans Serif" w:cs="Microsoft Sans Serif"/>
          <w:sz w:val="24"/>
          <w:szCs w:val="24"/>
        </w:rPr>
        <w:t xml:space="preserve"> designed experiment</w:t>
      </w:r>
      <w:r w:rsidR="00047C32" w:rsidRPr="00F52668">
        <w:rPr>
          <w:rFonts w:ascii="Microsoft Sans Serif" w:hAnsi="Microsoft Sans Serif" w:cs="Microsoft Sans Serif"/>
          <w:sz w:val="24"/>
          <w:szCs w:val="24"/>
        </w:rPr>
        <w:t>s</w:t>
      </w:r>
      <w:r w:rsidR="00B24C67" w:rsidRPr="00F52668">
        <w:rPr>
          <w:rFonts w:ascii="Microsoft Sans Serif" w:hAnsi="Microsoft Sans Serif" w:cs="Microsoft Sans Serif"/>
          <w:sz w:val="24"/>
          <w:szCs w:val="24"/>
        </w:rPr>
        <w:t xml:space="preserve"> to</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Establish precision and LTMS targets in current technology oils</w:t>
      </w:r>
      <w:r w:rsidR="00B24C67" w:rsidRPr="00F52668">
        <w:rPr>
          <w:rFonts w:ascii="Microsoft Sans Serif" w:hAnsi="Microsoft Sans Serif" w:cs="Microsoft Sans Serif"/>
          <w:sz w:val="24"/>
          <w:szCs w:val="24"/>
        </w:rPr>
        <w:t>;</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Determine sources of variability which will help determine level of monitoring and control (lab, stand, engine)</w:t>
      </w:r>
      <w:r w:rsidR="00B24C67" w:rsidRPr="00F52668">
        <w:rPr>
          <w:rFonts w:ascii="Microsoft Sans Serif" w:hAnsi="Microsoft Sans Serif" w:cs="Microsoft Sans Serif"/>
          <w:sz w:val="24"/>
          <w:szCs w:val="24"/>
        </w:rPr>
        <w:t>;</w:t>
      </w:r>
      <w:r w:rsidR="00047C32" w:rsidRPr="00F52668">
        <w:rPr>
          <w:rFonts w:ascii="Microsoft Sans Serif" w:hAnsi="Microsoft Sans Serif" w:cs="Microsoft Sans Serif"/>
          <w:sz w:val="24"/>
          <w:szCs w:val="24"/>
        </w:rPr>
        <w:t xml:space="preserve"> and</w:t>
      </w:r>
    </w:p>
    <w:p w:rsidR="00902F61" w:rsidRPr="00F52668" w:rsidRDefault="00902F61" w:rsidP="00902F61">
      <w:pPr>
        <w:numPr>
          <w:ilvl w:val="0"/>
          <w:numId w:val="10"/>
        </w:numPr>
        <w:tabs>
          <w:tab w:val="left" w:pos="2394"/>
        </w:tabs>
        <w:autoSpaceDE w:val="0"/>
        <w:autoSpaceDN w:val="0"/>
        <w:adjustRightInd w:val="0"/>
        <w:ind w:left="760" w:hanging="380"/>
        <w:rPr>
          <w:rFonts w:ascii="Microsoft Sans Serif" w:hAnsi="Microsoft Sans Serif" w:cs="Microsoft Sans Serif"/>
          <w:sz w:val="24"/>
          <w:szCs w:val="24"/>
        </w:rPr>
      </w:pPr>
      <w:r w:rsidRPr="00F52668">
        <w:rPr>
          <w:rFonts w:ascii="Microsoft Sans Serif" w:hAnsi="Microsoft Sans Serif" w:cs="Microsoft Sans Serif"/>
          <w:sz w:val="24"/>
          <w:szCs w:val="24"/>
        </w:rPr>
        <w:t>Consider all important sources of variability pertinent to the test</w:t>
      </w:r>
      <w:r w:rsidR="00B24C67" w:rsidRPr="00F52668">
        <w:rPr>
          <w:rFonts w:ascii="Microsoft Sans Serif" w:hAnsi="Microsoft Sans Serif" w:cs="Microsoft Sans Serif"/>
          <w:sz w:val="24"/>
          <w:szCs w:val="24"/>
        </w:rPr>
        <w:t>.</w:t>
      </w:r>
    </w:p>
    <w:p w:rsidR="00902F61" w:rsidRPr="00F52668" w:rsidRDefault="00902F61" w:rsidP="00902F61">
      <w:pPr>
        <w:tabs>
          <w:tab w:val="left" w:pos="2394"/>
        </w:tabs>
        <w:autoSpaceDE w:val="0"/>
        <w:autoSpaceDN w:val="0"/>
        <w:adjustRightInd w:val="0"/>
        <w:ind w:left="380"/>
        <w:rPr>
          <w:rFonts w:ascii="Microsoft Sans Serif" w:hAnsi="Microsoft Sans Serif" w:cs="Microsoft Sans Serif"/>
          <w:sz w:val="24"/>
          <w:szCs w:val="24"/>
        </w:rPr>
      </w:pP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target development:</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Strive for a homogeneous dataset to set targets.</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A minimum of 10 tests per reference oil technology and 8 tests per reference oil should be used to set reference oil targets.</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Outliers should not be removed from the target dataset unless special cause can be identified.  If the cause can be identified and removed from future testing, the </w:t>
      </w:r>
      <w:r w:rsidRPr="00F52668">
        <w:rPr>
          <w:rFonts w:ascii="Microsoft Sans Serif" w:hAnsi="Microsoft Sans Serif" w:cs="Microsoft Sans Serif"/>
          <w:sz w:val="24"/>
          <w:szCs w:val="24"/>
        </w:rPr>
        <w:lastRenderedPageBreak/>
        <w:t>outlier can be removed</w:t>
      </w:r>
      <w:r w:rsidR="00047C32" w:rsidRPr="00F52668">
        <w:rPr>
          <w:rFonts w:ascii="Microsoft Sans Serif" w:hAnsi="Microsoft Sans Serif" w:cs="Microsoft Sans Serif"/>
          <w:sz w:val="24"/>
          <w:szCs w:val="24"/>
        </w:rPr>
        <w:t xml:space="preserve"> from the target dataset</w:t>
      </w:r>
      <w:r w:rsidRPr="00F52668">
        <w:rPr>
          <w:rFonts w:ascii="Microsoft Sans Serif" w:hAnsi="Microsoft Sans Serif" w:cs="Microsoft Sans Serif"/>
          <w:sz w:val="24"/>
          <w:szCs w:val="24"/>
        </w:rPr>
        <w:t>. If the cause can be identified and appropriate adjustment developed for all tests, then the outlier results may be adjusted.</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target development dataset should be </w:t>
      </w:r>
      <w:r w:rsidR="00B24C67" w:rsidRPr="00F52668">
        <w:rPr>
          <w:rFonts w:ascii="Microsoft Sans Serif" w:hAnsi="Microsoft Sans Serif" w:cs="Microsoft Sans Serif"/>
          <w:sz w:val="24"/>
          <w:szCs w:val="24"/>
        </w:rPr>
        <w:t xml:space="preserve">generated </w:t>
      </w:r>
      <w:r w:rsidRPr="00F52668">
        <w:rPr>
          <w:rFonts w:ascii="Microsoft Sans Serif" w:hAnsi="Microsoft Sans Serif" w:cs="Microsoft Sans Serif"/>
          <w:sz w:val="24"/>
          <w:szCs w:val="24"/>
        </w:rPr>
        <w:t>within as short a timeframe as possible.</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Targets should be developed using regression analysis considering all possible covariates (lab, stand, engine, test parts and fuel, run order, time, etc.).</w:t>
      </w:r>
    </w:p>
    <w:p w:rsidR="00902F61" w:rsidRPr="00F52668" w:rsidRDefault="00902F61" w:rsidP="00902F61">
      <w:pPr>
        <w:numPr>
          <w:ilvl w:val="0"/>
          <w:numId w:val="13"/>
        </w:numPr>
        <w:tabs>
          <w:tab w:val="left" w:pos="2394"/>
        </w:tabs>
        <w:autoSpaceDE w:val="0"/>
        <w:autoSpaceDN w:val="0"/>
        <w:adjustRightInd w:val="0"/>
        <w:rPr>
          <w:rFonts w:ascii="Microsoft Sans Serif" w:hAnsi="Microsoft Sans Serif" w:cs="Microsoft Sans Serif"/>
          <w:sz w:val="24"/>
          <w:szCs w:val="24"/>
        </w:rPr>
      </w:pPr>
      <w:r w:rsidRPr="00F52668">
        <w:rPr>
          <w:rFonts w:ascii="Microsoft Sans Serif" w:hAnsi="Microsoft Sans Serif" w:cs="Microsoft Sans Serif"/>
          <w:sz w:val="24"/>
          <w:szCs w:val="24"/>
        </w:rPr>
        <w:t>Issues involving oil by lab interactions should be resolved before final targets are set.</w:t>
      </w:r>
    </w:p>
    <w:p w:rsidR="00902F61" w:rsidRPr="00F52668" w:rsidRDefault="00902F61" w:rsidP="00902F61">
      <w:pPr>
        <w:tabs>
          <w:tab w:val="left" w:pos="2394"/>
        </w:tabs>
        <w:autoSpaceDE w:val="0"/>
        <w:autoSpaceDN w:val="0"/>
        <w:adjustRightInd w:val="0"/>
        <w:rPr>
          <w:rFonts w:ascii="Microsoft Sans Serif" w:hAnsi="Microsoft Sans Serif" w:cs="Microsoft Sans Serif"/>
          <w:sz w:val="24"/>
          <w:szCs w:val="24"/>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industry statisticians have a fairly standard way of analyzing data from precision studies. </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870888"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 analysis of the sources of variability must determine whether it is appropriate to reference stands, engines, laboratories, fuel, test part batches or any combination of sources. </w:t>
      </w:r>
      <w:r w:rsidR="00870888" w:rsidRPr="00F52668">
        <w:rPr>
          <w:rFonts w:ascii="Microsoft Sans Serif" w:hAnsi="Microsoft Sans Serif" w:cs="Microsoft Sans Serif"/>
          <w:sz w:val="24"/>
          <w:szCs w:val="24"/>
        </w:rPr>
        <w:t xml:space="preserve">The </w:t>
      </w:r>
      <w:r w:rsidR="007B245A" w:rsidRPr="00F52668">
        <w:rPr>
          <w:rFonts w:ascii="Microsoft Sans Serif" w:hAnsi="Microsoft Sans Serif" w:cs="Microsoft Sans Serif"/>
          <w:sz w:val="24"/>
          <w:szCs w:val="24"/>
        </w:rPr>
        <w:t>severity adjustment</w:t>
      </w:r>
      <w:r w:rsidR="00870888" w:rsidRPr="00F52668">
        <w:rPr>
          <w:rFonts w:ascii="Microsoft Sans Serif" w:hAnsi="Microsoft Sans Serif" w:cs="Microsoft Sans Serif"/>
          <w:sz w:val="24"/>
          <w:szCs w:val="24"/>
        </w:rPr>
        <w:t xml:space="preserve"> entity is </w:t>
      </w:r>
      <w:r w:rsidR="007B245A" w:rsidRPr="00F52668">
        <w:rPr>
          <w:rFonts w:ascii="Microsoft Sans Serif" w:hAnsi="Microsoft Sans Serif" w:cs="Microsoft Sans Serif"/>
          <w:sz w:val="24"/>
          <w:szCs w:val="24"/>
        </w:rPr>
        <w:t>either laboratory</w:t>
      </w:r>
      <w:r w:rsidR="00870888" w:rsidRPr="00F52668">
        <w:rPr>
          <w:rFonts w:ascii="Microsoft Sans Serif" w:hAnsi="Microsoft Sans Serif" w:cs="Microsoft Sans Serif"/>
          <w:sz w:val="24"/>
          <w:szCs w:val="24"/>
        </w:rPr>
        <w:t xml:space="preserve"> or stand</w:t>
      </w:r>
      <w:r w:rsidR="00047C32" w:rsidRPr="00F52668">
        <w:rPr>
          <w:rFonts w:ascii="Microsoft Sans Serif" w:hAnsi="Microsoft Sans Serif" w:cs="Microsoft Sans Serif"/>
          <w:sz w:val="24"/>
          <w:szCs w:val="24"/>
        </w:rPr>
        <w:t xml:space="preserve"> and </w:t>
      </w:r>
      <w:r w:rsidR="00870888" w:rsidRPr="00F52668">
        <w:rPr>
          <w:rFonts w:ascii="Microsoft Sans Serif" w:hAnsi="Microsoft Sans Serif" w:cs="Microsoft Sans Serif"/>
          <w:sz w:val="24"/>
          <w:szCs w:val="24"/>
        </w:rPr>
        <w:t>/</w:t>
      </w:r>
      <w:r w:rsidR="00047C32" w:rsidRPr="00F52668">
        <w:rPr>
          <w:rFonts w:ascii="Microsoft Sans Serif" w:hAnsi="Microsoft Sans Serif" w:cs="Microsoft Sans Serif"/>
          <w:sz w:val="24"/>
          <w:szCs w:val="24"/>
        </w:rPr>
        <w:t xml:space="preserve"> or </w:t>
      </w:r>
      <w:r w:rsidR="007B245A" w:rsidRPr="00F52668">
        <w:rPr>
          <w:rFonts w:ascii="Microsoft Sans Serif" w:hAnsi="Microsoft Sans Serif" w:cs="Microsoft Sans Serif"/>
          <w:sz w:val="24"/>
          <w:szCs w:val="24"/>
        </w:rPr>
        <w:t>hardware</w:t>
      </w:r>
      <w:r w:rsidR="00870888" w:rsidRPr="00F52668">
        <w:rPr>
          <w:rFonts w:ascii="Microsoft Sans Serif" w:hAnsi="Microsoft Sans Serif" w:cs="Microsoft Sans Serif"/>
          <w:sz w:val="24"/>
          <w:szCs w:val="24"/>
        </w:rPr>
        <w:t xml:space="preserve">. Data </w:t>
      </w:r>
      <w:r w:rsidR="00047C32" w:rsidRPr="00F52668">
        <w:rPr>
          <w:rFonts w:ascii="Microsoft Sans Serif" w:hAnsi="Microsoft Sans Serif" w:cs="Microsoft Sans Serif"/>
          <w:sz w:val="24"/>
          <w:szCs w:val="24"/>
        </w:rPr>
        <w:t xml:space="preserve">shortage </w:t>
      </w:r>
      <w:r w:rsidR="00870888" w:rsidRPr="00F52668">
        <w:rPr>
          <w:rFonts w:ascii="Microsoft Sans Serif" w:hAnsi="Microsoft Sans Serif" w:cs="Microsoft Sans Serif"/>
          <w:sz w:val="24"/>
          <w:szCs w:val="24"/>
        </w:rPr>
        <w:t>will generally bias selection toward laboratory</w:t>
      </w:r>
      <w:r w:rsidR="003C1F00" w:rsidRPr="00F52668">
        <w:rPr>
          <w:rFonts w:ascii="Microsoft Sans Serif" w:hAnsi="Microsoft Sans Serif" w:cs="Microsoft Sans Serif"/>
          <w:sz w:val="24"/>
          <w:szCs w:val="24"/>
        </w:rPr>
        <w:t xml:space="preserve"> and we make laboratory the default </w:t>
      </w:r>
      <w:r w:rsidR="007B245A" w:rsidRPr="00F52668">
        <w:rPr>
          <w:rFonts w:ascii="Microsoft Sans Serif" w:hAnsi="Microsoft Sans Serif" w:cs="Microsoft Sans Serif"/>
          <w:sz w:val="24"/>
          <w:szCs w:val="24"/>
        </w:rPr>
        <w:t>severity adjustment</w:t>
      </w:r>
      <w:r w:rsidR="003C1F00" w:rsidRPr="00F52668">
        <w:rPr>
          <w:rFonts w:ascii="Microsoft Sans Serif" w:hAnsi="Microsoft Sans Serif" w:cs="Microsoft Sans Serif"/>
          <w:sz w:val="24"/>
          <w:szCs w:val="24"/>
        </w:rPr>
        <w:t xml:space="preserve"> entity</w:t>
      </w:r>
      <w:r w:rsidR="00870888" w:rsidRPr="00F52668">
        <w:rPr>
          <w:rFonts w:ascii="Microsoft Sans Serif" w:hAnsi="Microsoft Sans Serif" w:cs="Microsoft Sans Serif"/>
          <w:sz w:val="24"/>
          <w:szCs w:val="24"/>
        </w:rPr>
        <w:t xml:space="preserve">. The following factors could persuade us to choose </w:t>
      </w:r>
      <w:r w:rsidR="003C1F00" w:rsidRPr="00F52668">
        <w:rPr>
          <w:rFonts w:ascii="Microsoft Sans Serif" w:hAnsi="Microsoft Sans Serif" w:cs="Microsoft Sans Serif"/>
          <w:sz w:val="24"/>
          <w:szCs w:val="24"/>
        </w:rPr>
        <w:t xml:space="preserve">stand and / or hardware </w:t>
      </w:r>
      <w:r w:rsidR="00870888" w:rsidRPr="00F52668">
        <w:rPr>
          <w:rFonts w:ascii="Microsoft Sans Serif" w:hAnsi="Microsoft Sans Serif" w:cs="Microsoft Sans Serif"/>
          <w:sz w:val="24"/>
          <w:szCs w:val="24"/>
        </w:rPr>
        <w:t xml:space="preserve">instead </w:t>
      </w:r>
      <w:r w:rsidR="003C1F00" w:rsidRPr="00F52668">
        <w:rPr>
          <w:rFonts w:ascii="Microsoft Sans Serif" w:hAnsi="Microsoft Sans Serif" w:cs="Microsoft Sans Serif"/>
          <w:sz w:val="24"/>
          <w:szCs w:val="24"/>
        </w:rPr>
        <w:t>of the default.</w:t>
      </w:r>
    </w:p>
    <w:p w:rsidR="003C1F00" w:rsidRPr="00F52668" w:rsidRDefault="003C1F00"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reused for testing with minimal rebuild,</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always associated with the same stand,</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Data analyses find engines or stands to provide significant predictive ability for test results,</w:t>
      </w:r>
    </w:p>
    <w:p w:rsidR="00870888" w:rsidRPr="00F52668" w:rsidRDefault="00870888"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Fundamental mechanistic understanding of the performance measure compels belie</w:t>
      </w:r>
      <w:r w:rsidR="003C1F00" w:rsidRPr="00F52668">
        <w:rPr>
          <w:rFonts w:ascii="Microsoft Sans Serif" w:hAnsi="Microsoft Sans Serif" w:cs="Microsoft Sans Serif"/>
          <w:sz w:val="24"/>
          <w:szCs w:val="24"/>
        </w:rPr>
        <w:t>f in stand or engine effects,</w:t>
      </w:r>
      <w:r w:rsidR="00F82359">
        <w:rPr>
          <w:rFonts w:ascii="Microsoft Sans Serif" w:hAnsi="Microsoft Sans Serif" w:cs="Microsoft Sans Serif"/>
          <w:sz w:val="24"/>
          <w:szCs w:val="24"/>
        </w:rPr>
        <w:t xml:space="preserve"> and / or,</w:t>
      </w:r>
    </w:p>
    <w:p w:rsidR="00870888" w:rsidRPr="00F52668" w:rsidRDefault="00BC4D60" w:rsidP="00870888">
      <w:pPr>
        <w:numPr>
          <w:ilvl w:val="0"/>
          <w:numId w:val="20"/>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Data from a</w:t>
      </w:r>
      <w:r w:rsidR="00870888" w:rsidRPr="00F52668">
        <w:rPr>
          <w:rFonts w:ascii="Microsoft Sans Serif" w:hAnsi="Microsoft Sans Serif" w:cs="Microsoft Sans Serif"/>
          <w:sz w:val="24"/>
          <w:szCs w:val="24"/>
        </w:rPr>
        <w:t xml:space="preserve"> previous version of the test </w:t>
      </w:r>
      <w:r w:rsidRPr="00F52668">
        <w:rPr>
          <w:rFonts w:ascii="Microsoft Sans Serif" w:hAnsi="Microsoft Sans Serif" w:cs="Microsoft Sans Serif"/>
          <w:sz w:val="24"/>
          <w:szCs w:val="24"/>
        </w:rPr>
        <w:t xml:space="preserve">gave accepted evidence of a stand or engine effect. </w:t>
      </w:r>
    </w:p>
    <w:p w:rsidR="00870888" w:rsidRPr="00F52668" w:rsidRDefault="00870888"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Targets for reference oils are most appropriately based on least squares or predicted marginal means. If there are significant differences among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entities (e.g., stands), reference oil targets could be weighted averages of the least squares means for the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by oil interaction with weights based on the expected number of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tests within each </w:t>
      </w:r>
      <w:r w:rsidR="007B245A"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or could be based on an accepted “correct” subset. The standard deviation for each test pass criterion is estimated by the appropriate model. </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Because of the assumptions (homoscedasticity, normality, etc.) implicit in the tools used to determine calibration and severity adjustments, the statisticians will always strive to determine whether data transformation is appropriate. A basic and now easily applied tool to investigate transformations uses the Box-Cox algorithm. Other theoretical and analytical approaches to investigate transformations will also be used. Both statistical and engineering judgment should be exercised in determining transformations. Phenomena that are primarily driven by multiplicative factors (wear, for example), usually benefit from logarithmic transformation. Measurements related to spatial area (e.g., percent coverage), usually benefit from square root transformation. The inverse transformation should only be used when it makes theoretical sense such as when the </w:t>
      </w:r>
      <w:r w:rsidRPr="00F52668">
        <w:rPr>
          <w:rFonts w:ascii="Microsoft Sans Serif" w:hAnsi="Microsoft Sans Serif" w:cs="Microsoft Sans Serif"/>
          <w:sz w:val="24"/>
          <w:szCs w:val="24"/>
        </w:rPr>
        <w:lastRenderedPageBreak/>
        <w:t xml:space="preserve">true random variable is in the denominator as in fixed </w:t>
      </w:r>
      <w:r w:rsidR="00F82359">
        <w:rPr>
          <w:rFonts w:ascii="Microsoft Sans Serif" w:hAnsi="Microsoft Sans Serif" w:cs="Microsoft Sans Serif"/>
          <w:sz w:val="24"/>
          <w:szCs w:val="24"/>
        </w:rPr>
        <w:t>distance</w:t>
      </w:r>
      <w:r w:rsidRPr="00F52668">
        <w:rPr>
          <w:rFonts w:ascii="Microsoft Sans Serif" w:hAnsi="Microsoft Sans Serif" w:cs="Microsoft Sans Serif"/>
          <w:sz w:val="24"/>
          <w:szCs w:val="24"/>
        </w:rPr>
        <w:t xml:space="preserve"> fuel economy testing reported as miles per gallon. Cleanliness rating scales from 0 to 10 have more variability in the middle and some form of a logistic transformation should be the first choice even if we don’t have data at the extremes. Transformations need to work across the entire useful scale of measurement including both reference oil and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test data.</w:t>
      </w:r>
    </w:p>
    <w:p w:rsidR="00902F61" w:rsidRPr="00F52668" w:rsidRDefault="00902F61" w:rsidP="00902F61">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822383" w:rsidRPr="00F52668" w:rsidRDefault="00D443E9" w:rsidP="00822383">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E. </w:t>
      </w:r>
      <w:r w:rsidR="00822383" w:rsidRPr="00F52668">
        <w:rPr>
          <w:rFonts w:ascii="Microsoft Sans Serif" w:hAnsi="Microsoft Sans Serif" w:cs="Microsoft Sans Serif"/>
          <w:sz w:val="24"/>
          <w:szCs w:val="24"/>
          <w:u w:val="single"/>
        </w:rPr>
        <w:t>UPDATE ANALYSES</w:t>
      </w:r>
    </w:p>
    <w:p w:rsidR="00822383" w:rsidRPr="00F52668" w:rsidRDefault="00822383" w:rsidP="00822383">
      <w:pPr>
        <w:autoSpaceDE w:val="0"/>
        <w:autoSpaceDN w:val="0"/>
        <w:adjustRightInd w:val="0"/>
        <w:rPr>
          <w:rFonts w:ascii="Microsoft Sans Serif" w:hAnsi="Microsoft Sans Serif" w:cs="Microsoft Sans Serif"/>
          <w:color w:val="008000"/>
          <w:sz w:val="28"/>
          <w:szCs w:val="28"/>
          <w:u w:val="single"/>
        </w:rPr>
      </w:pPr>
    </w:p>
    <w:p w:rsidR="00822383" w:rsidRPr="00F52668" w:rsidRDefault="00822383" w:rsidP="00822383">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 </w:t>
      </w:r>
      <w:del w:id="8" w:author="Jim Rutherford" w:date="2010-04-25T15:58:00Z">
        <w:r w:rsidRPr="00F52668" w:rsidDel="00724423">
          <w:rPr>
            <w:rFonts w:ascii="Microsoft Sans Serif" w:hAnsi="Microsoft Sans Serif" w:cs="Microsoft Sans Serif"/>
            <w:sz w:val="24"/>
            <w:szCs w:val="24"/>
          </w:rPr>
          <w:delText xml:space="preserve">Surveillance </w:delText>
        </w:r>
      </w:del>
      <w:ins w:id="9" w:author="Jim Rutherford" w:date="2010-04-25T15:58:00Z">
        <w:r w:rsidR="00724423">
          <w:rPr>
            <w:rFonts w:ascii="Microsoft Sans Serif" w:hAnsi="Microsoft Sans Serif" w:cs="Microsoft Sans Serif"/>
            <w:sz w:val="24"/>
            <w:szCs w:val="24"/>
          </w:rPr>
          <w:t>s</w:t>
        </w:r>
        <w:r w:rsidR="00724423" w:rsidRPr="00F52668">
          <w:rPr>
            <w:rFonts w:ascii="Microsoft Sans Serif" w:hAnsi="Microsoft Sans Serif" w:cs="Microsoft Sans Serif"/>
            <w:sz w:val="24"/>
            <w:szCs w:val="24"/>
          </w:rPr>
          <w:t xml:space="preserve">urveillance </w:t>
        </w:r>
      </w:ins>
      <w:del w:id="10" w:author="Jim Rutherford" w:date="2010-04-25T15:58:00Z">
        <w:r w:rsidRPr="00F52668" w:rsidDel="00724423">
          <w:rPr>
            <w:rFonts w:ascii="Microsoft Sans Serif" w:hAnsi="Microsoft Sans Serif" w:cs="Microsoft Sans Serif"/>
            <w:sz w:val="24"/>
            <w:szCs w:val="24"/>
          </w:rPr>
          <w:delText xml:space="preserve">Panel </w:delText>
        </w:r>
      </w:del>
      <w:ins w:id="11" w:author="Jim Rutherford" w:date="2010-04-25T15:58:00Z">
        <w:r w:rsidR="00724423">
          <w:rPr>
            <w:rFonts w:ascii="Microsoft Sans Serif" w:hAnsi="Microsoft Sans Serif" w:cs="Microsoft Sans Serif"/>
            <w:sz w:val="24"/>
            <w:szCs w:val="24"/>
          </w:rPr>
          <w:t>p</w:t>
        </w:r>
        <w:r w:rsidR="00724423" w:rsidRPr="00F52668">
          <w:rPr>
            <w:rFonts w:ascii="Microsoft Sans Serif" w:hAnsi="Microsoft Sans Serif" w:cs="Microsoft Sans Serif"/>
            <w:sz w:val="24"/>
            <w:szCs w:val="24"/>
          </w:rPr>
          <w:t xml:space="preserve">anel </w:t>
        </w:r>
      </w:ins>
      <w:r w:rsidRPr="00F52668">
        <w:rPr>
          <w:rFonts w:ascii="Microsoft Sans Serif" w:hAnsi="Microsoft Sans Serif" w:cs="Microsoft Sans Serif"/>
          <w:sz w:val="24"/>
          <w:szCs w:val="24"/>
        </w:rPr>
        <w:t>has the discretion to update reference oil standard deviations at any time.  At a minimum, standard deviations for each of the reference oils should be reviewed when 10, 20, and 30 tests have been completed.  Standard deviations should be subsequently reviewed periodically to estimate current variability</w:t>
      </w:r>
      <w:r w:rsidR="00DD7EC2">
        <w:rPr>
          <w:rFonts w:ascii="Microsoft Sans Serif" w:hAnsi="Microsoft Sans Serif" w:cs="Microsoft Sans Serif"/>
          <w:sz w:val="24"/>
          <w:szCs w:val="24"/>
        </w:rPr>
        <w:t xml:space="preserve"> in addition to </w:t>
      </w:r>
      <w:ins w:id="12" w:author="Jim Rutherford" w:date="2010-04-25T15:58:00Z">
        <w:r w:rsidR="00724423">
          <w:rPr>
            <w:rFonts w:ascii="Microsoft Sans Serif" w:hAnsi="Microsoft Sans Serif" w:cs="Microsoft Sans Serif"/>
            <w:sz w:val="24"/>
            <w:szCs w:val="24"/>
          </w:rPr>
          <w:t>ASTM Test Monitoring Center (</w:t>
        </w:r>
      </w:ins>
      <w:r w:rsidR="00DD7EC2">
        <w:rPr>
          <w:rFonts w:ascii="Microsoft Sans Serif" w:hAnsi="Microsoft Sans Serif" w:cs="Microsoft Sans Serif"/>
          <w:sz w:val="24"/>
          <w:szCs w:val="24"/>
        </w:rPr>
        <w:t>TMC</w:t>
      </w:r>
      <w:ins w:id="13" w:author="Jim Rutherford" w:date="2010-04-25T15:59:00Z">
        <w:r w:rsidR="00724423">
          <w:rPr>
            <w:rFonts w:ascii="Microsoft Sans Serif" w:hAnsi="Microsoft Sans Serif" w:cs="Microsoft Sans Serif"/>
            <w:sz w:val="24"/>
            <w:szCs w:val="24"/>
          </w:rPr>
          <w:t>)</w:t>
        </w:r>
      </w:ins>
      <w:r w:rsidR="00DD7EC2">
        <w:rPr>
          <w:rFonts w:ascii="Microsoft Sans Serif" w:hAnsi="Microsoft Sans Serif" w:cs="Microsoft Sans Serif"/>
          <w:sz w:val="24"/>
          <w:szCs w:val="24"/>
        </w:rPr>
        <w:t xml:space="preserve"> semiannual reports containing variability estimates</w:t>
      </w:r>
      <w:r w:rsidRPr="00F52668">
        <w:rPr>
          <w:rFonts w:ascii="Microsoft Sans Serif" w:hAnsi="Microsoft Sans Serif" w:cs="Microsoft Sans Serif"/>
          <w:sz w:val="24"/>
          <w:szCs w:val="24"/>
        </w:rPr>
        <w:t xml:space="preserve">. Test results in the reference oil data set should be severity adjusted prior to calculating standard deviations. Reference oil targets generally should not change assuming that severity adjustments </w:t>
      </w:r>
      <w:r w:rsidR="003C1F00" w:rsidRPr="00F52668">
        <w:rPr>
          <w:rFonts w:ascii="Microsoft Sans Serif" w:hAnsi="Microsoft Sans Serif" w:cs="Microsoft Sans Serif"/>
          <w:sz w:val="24"/>
          <w:szCs w:val="24"/>
        </w:rPr>
        <w:t>account for location shifts.</w:t>
      </w:r>
    </w:p>
    <w:p w:rsidR="003C1F00" w:rsidRPr="00F52668" w:rsidRDefault="003C1F00" w:rsidP="00822383">
      <w:pPr>
        <w:rPr>
          <w:rFonts w:ascii="Microsoft Sans Serif" w:hAnsi="Microsoft Sans Serif" w:cs="Microsoft Sans Serif"/>
          <w:sz w:val="24"/>
          <w:szCs w:val="24"/>
        </w:rPr>
      </w:pPr>
    </w:p>
    <w:p w:rsidR="003C1F00" w:rsidRDefault="003C1F00" w:rsidP="00822383">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Since we by </w:t>
      </w:r>
      <w:r w:rsidR="00F82359" w:rsidRPr="00F52668">
        <w:rPr>
          <w:rFonts w:ascii="Microsoft Sans Serif" w:hAnsi="Microsoft Sans Serif" w:cs="Microsoft Sans Serif"/>
          <w:sz w:val="24"/>
          <w:szCs w:val="24"/>
        </w:rPr>
        <w:t>default neither optimize</w:t>
      </w:r>
      <w:r w:rsidRPr="00F52668">
        <w:rPr>
          <w:rFonts w:ascii="Microsoft Sans Serif" w:hAnsi="Microsoft Sans Serif" w:cs="Microsoft Sans Serif"/>
          <w:sz w:val="24"/>
          <w:szCs w:val="24"/>
        </w:rPr>
        <w:t xml:space="preserve"> </w:t>
      </w:r>
      <w:r w:rsidR="00F82359">
        <w:rPr>
          <w:rFonts w:ascii="Microsoft Sans Serif" w:hAnsi="Microsoft Sans Serif" w:cs="Microsoft Sans Serif"/>
          <w:sz w:val="24"/>
          <w:szCs w:val="24"/>
        </w:rPr>
        <w:t xml:space="preserve">LTMS </w:t>
      </w:r>
      <w:r w:rsidRPr="00F52668">
        <w:rPr>
          <w:rFonts w:ascii="Microsoft Sans Serif" w:hAnsi="Microsoft Sans Serif" w:cs="Microsoft Sans Serif"/>
          <w:sz w:val="24"/>
          <w:szCs w:val="24"/>
        </w:rPr>
        <w:t xml:space="preserve">parameters nor use theoretically </w:t>
      </w:r>
      <w:r w:rsidR="007B245A" w:rsidRPr="00F52668">
        <w:rPr>
          <w:rFonts w:ascii="Microsoft Sans Serif" w:hAnsi="Microsoft Sans Serif" w:cs="Microsoft Sans Serif"/>
          <w:sz w:val="24"/>
          <w:szCs w:val="24"/>
        </w:rPr>
        <w:t>rigorous estimates of prediction variability</w:t>
      </w:r>
      <w:r w:rsidR="00F82359">
        <w:rPr>
          <w:rFonts w:ascii="Microsoft Sans Serif" w:hAnsi="Microsoft Sans Serif" w:cs="Microsoft Sans Serif"/>
          <w:sz w:val="24"/>
          <w:szCs w:val="24"/>
        </w:rPr>
        <w:t xml:space="preserve"> and severity adjustment accuracy</w:t>
      </w:r>
      <w:r w:rsidR="007B245A" w:rsidRPr="00F52668">
        <w:rPr>
          <w:rFonts w:ascii="Microsoft Sans Serif" w:hAnsi="Microsoft Sans Serif" w:cs="Microsoft Sans Serif"/>
          <w:sz w:val="24"/>
          <w:szCs w:val="24"/>
        </w:rPr>
        <w:t>, these should be reviewed at the same time that reference oil standard deviations are reviewed.</w:t>
      </w:r>
    </w:p>
    <w:p w:rsidR="00F52668" w:rsidRDefault="00F52668" w:rsidP="00822383">
      <w:pPr>
        <w:rPr>
          <w:rFonts w:ascii="Microsoft Sans Serif" w:hAnsi="Microsoft Sans Serif" w:cs="Microsoft Sans Serif"/>
          <w:sz w:val="24"/>
          <w:szCs w:val="24"/>
        </w:rPr>
      </w:pPr>
    </w:p>
    <w:p w:rsidR="007B245A" w:rsidRPr="00F52668" w:rsidRDefault="007B245A" w:rsidP="00822383">
      <w:pPr>
        <w:rPr>
          <w:rFonts w:ascii="Microsoft Sans Serif" w:hAnsi="Microsoft Sans Serif" w:cs="Microsoft Sans Serif"/>
          <w:sz w:val="24"/>
          <w:szCs w:val="24"/>
        </w:rPr>
      </w:pP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testing, a test stand shall begin a reference oil test after no more than 10 test starts in the stand or no later than 18 months following the completion of the stand’s previous qualifying reference oil test, whichever comes first. </w:t>
      </w:r>
      <w:r w:rsidR="00EC0264" w:rsidRPr="00291025">
        <w:rPr>
          <w:rFonts w:ascii="Microsoft Sans Serif" w:hAnsi="Microsoft Sans Serif" w:cs="Microsoft Sans Serif"/>
          <w:sz w:val="24"/>
          <w:szCs w:val="24"/>
        </w:rPr>
        <w:t xml:space="preserve">In order to avoid clustering at the end of the 18 month period, </w:t>
      </w:r>
      <w:r w:rsidR="003306D0" w:rsidRPr="00291025">
        <w:rPr>
          <w:rFonts w:ascii="Microsoft Sans Serif" w:hAnsi="Microsoft Sans Serif" w:cs="Microsoft Sans Serif"/>
          <w:sz w:val="24"/>
          <w:szCs w:val="24"/>
        </w:rPr>
        <w:t xml:space="preserve">a test stand will begin a reference oil test after no more than 5 test starts commencing after 9 months following the stand’s previous qualifying reference oil test. </w:t>
      </w:r>
      <w:r w:rsidRPr="00291025">
        <w:rPr>
          <w:rFonts w:ascii="Microsoft Sans Serif" w:hAnsi="Microsoft Sans Serif" w:cs="Microsoft Sans Serif"/>
          <w:sz w:val="24"/>
          <w:szCs w:val="24"/>
        </w:rPr>
        <w:t>The time limit</w:t>
      </w:r>
      <w:r w:rsidR="003306D0" w:rsidRPr="00291025">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 could be </w:t>
      </w:r>
      <w:r w:rsidR="009E5EED" w:rsidRPr="00F52668">
        <w:rPr>
          <w:rFonts w:ascii="Microsoft Sans Serif" w:hAnsi="Microsoft Sans Serif" w:cs="Microsoft Sans Serif"/>
          <w:sz w:val="24"/>
          <w:szCs w:val="24"/>
        </w:rPr>
        <w:t xml:space="preserve">modified </w:t>
      </w:r>
      <w:r w:rsidRPr="00F52668">
        <w:rPr>
          <w:rFonts w:ascii="Microsoft Sans Serif" w:hAnsi="Microsoft Sans Serif" w:cs="Microsoft Sans Serif"/>
          <w:sz w:val="24"/>
          <w:szCs w:val="24"/>
        </w:rPr>
        <w:t xml:space="preserve">if appropriate by the Surveillance Panel. These intervals might be reduced or increased as a function of monitoring.  </w:t>
      </w:r>
    </w:p>
    <w:p w:rsidR="00253644" w:rsidRPr="00B85A2A" w:rsidRDefault="00253644"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lastRenderedPageBreak/>
        <w:t>If two references 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334AB0" w:rsidRPr="00F52668" w:rsidRDefault="00675CDA" w:rsidP="00334AB0">
      <w:pPr>
        <w:rPr>
          <w:rFonts w:ascii="Microsoft Sans Serif" w:hAnsi="Microsoft Sans Serif" w:cs="Microsoft Sans Serif"/>
          <w:sz w:val="24"/>
          <w:szCs w:val="24"/>
        </w:rPr>
      </w:pPr>
      <w:r w:rsidRPr="00F52668">
        <w:rPr>
          <w:rFonts w:ascii="Microsoft Sans Serif" w:hAnsi="Microsoft Sans Serif" w:cs="Microsoft Sans Serif"/>
          <w:sz w:val="24"/>
          <w:szCs w:val="24"/>
        </w:rPr>
        <w:t>L</w:t>
      </w:r>
      <w:r w:rsidR="001308DE" w:rsidRPr="00F52668">
        <w:rPr>
          <w:rFonts w:ascii="Microsoft Sans Serif" w:hAnsi="Microsoft Sans Serif" w:cs="Microsoft Sans Serif"/>
          <w:sz w:val="24"/>
          <w:szCs w:val="24"/>
        </w:rPr>
        <w:t>imits for the EWMA chart for monitoring severity (Zi plotted against completion date order)</w:t>
      </w:r>
      <w:r w:rsidR="00334AB0" w:rsidRPr="00F52668">
        <w:rPr>
          <w:rFonts w:ascii="Microsoft Sans Serif" w:hAnsi="Microsoft Sans Serif" w:cs="Microsoft Sans Serif"/>
          <w:sz w:val="24"/>
          <w:szCs w:val="24"/>
        </w:rPr>
        <w:t xml:space="preserve"> </w:t>
      </w:r>
      <w:del w:id="14" w:author="Jim Rutherford" w:date="2010-04-25T16:29:00Z">
        <w:r w:rsidR="00334AB0" w:rsidRPr="00F52668" w:rsidDel="007B5D38">
          <w:rPr>
            <w:rFonts w:ascii="Microsoft Sans Serif" w:hAnsi="Microsoft Sans Serif" w:cs="Microsoft Sans Serif"/>
            <w:sz w:val="24"/>
            <w:szCs w:val="24"/>
          </w:rPr>
          <w:delText xml:space="preserve">can </w:delText>
        </w:r>
      </w:del>
      <w:ins w:id="15" w:author="Jim Rutherford" w:date="2010-04-25T16:29:00Z">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ins>
      <w:r w:rsidR="00334AB0" w:rsidRPr="00F52668">
        <w:rPr>
          <w:rFonts w:ascii="Microsoft Sans Serif" w:hAnsi="Microsoft Sans Serif" w:cs="Microsoft Sans Serif"/>
          <w:sz w:val="24"/>
          <w:szCs w:val="24"/>
        </w:rPr>
        <w:t xml:space="preserve">be expressed as </w:t>
      </w:r>
    </w:p>
    <w:p w:rsidR="001308DE" w:rsidRPr="00F52668" w:rsidRDefault="007F4EFE" w:rsidP="00424AB3">
      <w:pPr>
        <w:jc w:val="center"/>
        <w:rPr>
          <w:rFonts w:ascii="Microsoft Sans Serif" w:hAnsi="Microsoft Sans Serif" w:cs="Microsoft Sans Serif"/>
        </w:rPr>
      </w:pPr>
      <w:r w:rsidRPr="00F52668">
        <w:rPr>
          <w:rFonts w:ascii="Microsoft Sans Serif" w:hAnsi="Microsoft Sans Serif" w:cs="Microsoft Sans Serif"/>
          <w:noProof/>
          <w:position w:val="-24"/>
          <w:sz w:val="20"/>
        </w:rPr>
        <w:drawing>
          <wp:inline distT="0" distB="0" distL="0" distR="0">
            <wp:extent cx="926757" cy="457200"/>
            <wp:effectExtent l="0" t="0" r="0"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6757" cy="457200"/>
                    </a:xfrm>
                    <a:prstGeom prst="rect">
                      <a:avLst/>
                    </a:prstGeom>
                    <a:noFill/>
                    <a:ln w="9525">
                      <a:noFill/>
                      <a:miter lim="800000"/>
                      <a:headEnd/>
                      <a:tailEnd/>
                    </a:ln>
                  </pic:spPr>
                </pic:pic>
              </a:graphicData>
            </a:graphic>
          </wp:inline>
        </w:drawing>
      </w:r>
      <w:r w:rsidR="00675CDA" w:rsidRPr="00F52668">
        <w:rPr>
          <w:rFonts w:ascii="Microsoft Sans Serif" w:hAnsi="Microsoft Sans Serif" w:cs="Microsoft Sans Serif"/>
        </w:rPr>
        <w:t>,</w:t>
      </w:r>
    </w:p>
    <w:p w:rsidR="00424AB3" w:rsidRPr="00F52668" w:rsidRDefault="00675CDA"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limits for </w:t>
      </w:r>
      <w:r w:rsidR="00424AB3" w:rsidRPr="00F52668">
        <w:rPr>
          <w:rFonts w:ascii="Microsoft Sans Serif" w:hAnsi="Microsoft Sans Serif" w:cs="Microsoft Sans Serif"/>
          <w:sz w:val="24"/>
          <w:szCs w:val="24"/>
        </w:rPr>
        <w:t>Shewhart charts of the e</w:t>
      </w:r>
      <w:r w:rsidR="00424AB3" w:rsidRPr="00F52668">
        <w:rPr>
          <w:rFonts w:ascii="Microsoft Sans Serif" w:hAnsi="Microsoft Sans Serif" w:cs="Microsoft Sans Serif"/>
          <w:sz w:val="24"/>
          <w:szCs w:val="24"/>
          <w:vertAlign w:val="subscript"/>
        </w:rPr>
        <w:t>i</w:t>
      </w:r>
      <w:r w:rsidR="00424AB3" w:rsidRPr="00F52668">
        <w:rPr>
          <w:rFonts w:ascii="Microsoft Sans Serif" w:hAnsi="Microsoft Sans Serif" w:cs="Microsoft Sans Serif"/>
          <w:sz w:val="24"/>
          <w:szCs w:val="24"/>
        </w:rPr>
        <w:t xml:space="preserve">’s </w:t>
      </w:r>
      <w:del w:id="16" w:author="Jim Rutherford" w:date="2010-04-25T16:29:00Z">
        <w:r w:rsidR="00424AB3" w:rsidRPr="00F52668" w:rsidDel="007B5D38">
          <w:rPr>
            <w:rFonts w:ascii="Microsoft Sans Serif" w:hAnsi="Microsoft Sans Serif" w:cs="Microsoft Sans Serif"/>
            <w:sz w:val="24"/>
            <w:szCs w:val="24"/>
          </w:rPr>
          <w:delText xml:space="preserve">can </w:delText>
        </w:r>
      </w:del>
      <w:ins w:id="17" w:author="Jim Rutherford" w:date="2010-04-25T16:29:00Z">
        <w:r w:rsidR="007B5D38">
          <w:rPr>
            <w:rFonts w:ascii="Microsoft Sans Serif" w:hAnsi="Microsoft Sans Serif" w:cs="Microsoft Sans Serif"/>
            <w:sz w:val="24"/>
            <w:szCs w:val="24"/>
          </w:rPr>
          <w:t>might</w:t>
        </w:r>
        <w:r w:rsidR="007B5D38" w:rsidRPr="00F52668">
          <w:rPr>
            <w:rFonts w:ascii="Microsoft Sans Serif" w:hAnsi="Microsoft Sans Serif" w:cs="Microsoft Sans Serif"/>
            <w:sz w:val="24"/>
            <w:szCs w:val="24"/>
          </w:rPr>
          <w:t xml:space="preserve"> </w:t>
        </w:r>
      </w:ins>
      <w:r w:rsidR="00424AB3" w:rsidRPr="00F52668">
        <w:rPr>
          <w:rFonts w:ascii="Microsoft Sans Serif" w:hAnsi="Microsoft Sans Serif" w:cs="Microsoft Sans Serif"/>
          <w:sz w:val="24"/>
          <w:szCs w:val="24"/>
        </w:rPr>
        <w:t>be expressed as</w:t>
      </w:r>
    </w:p>
    <w:p w:rsidR="00424AB3" w:rsidRPr="00F52668" w:rsidRDefault="00675CDA" w:rsidP="00424AB3">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220" w:dyaOrig="400">
          <v:shape id="_x0000_i1025" type="#_x0000_t75" style="width:154.5pt;height:27.75pt" o:ole="">
            <v:imagedata r:id="rId10" o:title=""/>
          </v:shape>
          <o:OLEObject Type="Embed" ProgID="Equation.3" ShapeID="_x0000_i1025" DrawAspect="Content" ObjectID="_1333740819" r:id="rId11"/>
        </w:object>
      </w:r>
      <w:r w:rsidRPr="00F52668">
        <w:rPr>
          <w:rFonts w:ascii="Microsoft Sans Serif" w:hAnsi="Microsoft Sans Serif" w:cs="Microsoft Sans Serif"/>
          <w:sz w:val="24"/>
          <w:szCs w:val="24"/>
        </w:rPr>
        <w:t>(</w:t>
      </w:r>
      <w:r w:rsidR="001F79A5" w:rsidRPr="00F52668">
        <w:rPr>
          <w:rFonts w:ascii="Microsoft Sans Serif" w:hAnsi="Microsoft Sans Serif" w:cs="Microsoft Sans Serif"/>
          <w:sz w:val="24"/>
          <w:szCs w:val="24"/>
        </w:rPr>
        <w:t>See</w:t>
      </w:r>
      <w:r w:rsidRPr="00F52668">
        <w:rPr>
          <w:rFonts w:ascii="Microsoft Sans Serif" w:hAnsi="Microsoft Sans Serif" w:cs="Microsoft Sans Serif"/>
          <w:sz w:val="24"/>
          <w:szCs w:val="24"/>
        </w:rPr>
        <w:t xml:space="preserve"> Appendix </w:t>
      </w:r>
      <w:r w:rsidR="00291025">
        <w:rPr>
          <w:rFonts w:ascii="Microsoft Sans Serif" w:hAnsi="Microsoft Sans Serif" w:cs="Microsoft Sans Serif"/>
          <w:sz w:val="24"/>
          <w:szCs w:val="24"/>
        </w:rPr>
        <w:t>G</w:t>
      </w:r>
      <w:r w:rsidR="001F79A5">
        <w:rPr>
          <w:rFonts w:ascii="Microsoft Sans Serif" w:hAnsi="Microsoft Sans Serif" w:cs="Microsoft Sans Serif"/>
          <w:sz w:val="24"/>
          <w:szCs w:val="24"/>
        </w:rPr>
        <w:t>)</w:t>
      </w:r>
      <w:r w:rsidRPr="00F52668">
        <w:rPr>
          <w:rFonts w:ascii="Microsoft Sans Serif" w:hAnsi="Microsoft Sans Serif" w:cs="Microsoft Sans Serif"/>
          <w:sz w:val="24"/>
          <w:szCs w:val="24"/>
        </w:rPr>
        <w:t>.</w:t>
      </w:r>
    </w:p>
    <w:p w:rsidR="00960302" w:rsidRPr="00F52668" w:rsidRDefault="00960302" w:rsidP="00253644">
      <w:pPr>
        <w:rPr>
          <w:rFonts w:ascii="Microsoft Sans Serif" w:hAnsi="Microsoft Sans Serif" w:cs="Microsoft Sans Serif"/>
          <w:sz w:val="24"/>
          <w:szCs w:val="24"/>
        </w:rPr>
      </w:pPr>
    </w:p>
    <w:p w:rsidR="00F07DCF" w:rsidRPr="00F52668" w:rsidRDefault="00F07DCF" w:rsidP="00E63AB4">
      <w:pP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emplates for application of version 2 LTMS as applied for stand based and lab based LTMS, </w:t>
      </w:r>
      <w:r w:rsidRPr="00F52668">
        <w:rPr>
          <w:rFonts w:ascii="Microsoft Sans Serif" w:hAnsi="Microsoft Sans Serif" w:cs="Microsoft Sans Serif"/>
          <w:sz w:val="24"/>
          <w:szCs w:val="24"/>
        </w:rPr>
        <w:t xml:space="preserve">are shown in </w:t>
      </w:r>
      <w:r w:rsidR="00291025">
        <w:rPr>
          <w:rFonts w:ascii="Microsoft Sans Serif" w:hAnsi="Microsoft Sans Serif" w:cs="Microsoft Sans Serif"/>
          <w:sz w:val="24"/>
          <w:szCs w:val="24"/>
        </w:rPr>
        <w:t>Appendix F</w:t>
      </w:r>
      <w:r w:rsidRPr="00F52668">
        <w:rPr>
          <w:rFonts w:ascii="Microsoft Sans Serif" w:hAnsi="Microsoft Sans Serif" w:cs="Microsoft Sans Serif"/>
          <w:sz w:val="24"/>
          <w:szCs w:val="24"/>
        </w:rPr>
        <w:t>.</w:t>
      </w:r>
      <w:r w:rsidR="00E63AB4" w:rsidRPr="00F52668">
        <w:rPr>
          <w:rFonts w:ascii="Microsoft Sans Serif" w:hAnsi="Microsoft Sans Serif" w:cs="Microsoft Sans Serif"/>
          <w:sz w:val="24"/>
          <w:szCs w:val="24"/>
        </w:rPr>
        <w:t xml:space="preserve"> </w:t>
      </w: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lastRenderedPageBreak/>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P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p>
    <w:p w:rsidR="00EC300A" w:rsidRDefault="00EC300A" w:rsidP="006332DA">
      <w:pPr>
        <w:rPr>
          <w:rFonts w:ascii="Microsoft Sans Serif" w:hAnsi="Microsoft Sans Serif" w:cs="Microsoft Sans Serif"/>
          <w:sz w:val="24"/>
          <w:szCs w:val="24"/>
        </w:rPr>
      </w:pPr>
    </w:p>
    <w:p w:rsidR="006332DA" w:rsidRPr="00F52668" w:rsidRDefault="006332DA" w:rsidP="006332DA">
      <w:pPr>
        <w:pStyle w:val="BodyTextIndent3"/>
        <w:tabs>
          <w:tab w:val="left" w:pos="0"/>
        </w:tabs>
        <w:jc w:val="center"/>
        <w:rPr>
          <w:rFonts w:ascii="Microsoft Sans Serif" w:hAnsi="Microsoft Sans Serif" w:cs="Microsoft Sans Serif"/>
        </w:rPr>
      </w:pPr>
    </w:p>
    <w:p w:rsidR="006332DA" w:rsidRPr="00F52668" w:rsidRDefault="006332DA" w:rsidP="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EWMA Constants</w:t>
      </w:r>
      <w:r w:rsidRPr="00F52668">
        <w:rPr>
          <w:rFonts w:ascii="Microsoft Sans Serif" w:hAnsi="Microsoft Sans Serif" w:cs="Microsoft Sans Serif"/>
        </w:rPr>
        <w:t xml:space="preserve"> for </w:t>
      </w:r>
      <w:r w:rsidR="00033071">
        <w:rPr>
          <w:rFonts w:ascii="Microsoft Sans Serif" w:hAnsi="Microsoft Sans Serif" w:cs="Microsoft Sans Serif"/>
        </w:rPr>
        <w:t>All</w:t>
      </w:r>
      <w:r>
        <w:rPr>
          <w:rFonts w:ascii="Microsoft Sans Serif" w:hAnsi="Microsoft Sans Serif" w:cs="Microsoft Sans Serif"/>
        </w:rPr>
        <w:t xml:space="preserve"> </w:t>
      </w:r>
      <w:r w:rsidRPr="00F52668">
        <w:rPr>
          <w:rFonts w:ascii="Microsoft Sans Serif" w:hAnsi="Microsoft Sans Serif" w:cs="Microsoft Sans Serif"/>
        </w:rPr>
        <w:t>Para</w:t>
      </w:r>
      <w:r>
        <w:rPr>
          <w:rFonts w:ascii="Microsoft Sans Serif" w:hAnsi="Microsoft Sans Serif" w:cs="Microsoft Sans Serif"/>
        </w:rPr>
        <w:t>meters</w:t>
      </w:r>
    </w:p>
    <w:p w:rsidR="006332DA" w:rsidRPr="00F52668" w:rsidRDefault="006332DA" w:rsidP="006332DA">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Change w:id="18" w:author="Jim Rutherford" w:date="2010-04-25T16:39:00Z">
          <w:tblPr>
            <w:tblW w:w="3340" w:type="dxa"/>
            <w:jc w:val="center"/>
            <w:tblInd w:w="93" w:type="dxa"/>
            <w:tblLook w:val="04A0"/>
          </w:tblPr>
        </w:tblPrChange>
      </w:tblPr>
      <w:tblGrid>
        <w:gridCol w:w="1537"/>
        <w:gridCol w:w="522"/>
        <w:gridCol w:w="1584"/>
        <w:tblGridChange w:id="19">
          <w:tblGrid>
            <w:gridCol w:w="93"/>
            <w:gridCol w:w="1234"/>
            <w:gridCol w:w="303"/>
            <w:gridCol w:w="219"/>
            <w:gridCol w:w="303"/>
            <w:gridCol w:w="1281"/>
            <w:gridCol w:w="303"/>
          </w:tblGrid>
        </w:tblGridChange>
      </w:tblGrid>
      <w:tr w:rsidR="006332DA" w:rsidRPr="00F52668" w:rsidTr="005E27F1">
        <w:trPr>
          <w:trHeight w:val="600"/>
          <w:jc w:val="center"/>
          <w:trPrChange w:id="20" w:author="Jim Rutherford" w:date="2010-04-25T16:39:00Z">
            <w:trPr>
              <w:gridAfter w:val="0"/>
              <w:trHeight w:val="600"/>
              <w:jc w:val="center"/>
            </w:trPr>
          </w:trPrChange>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Change w:id="21" w:author="Jim Rutherford" w:date="2010-04-25T16:39:00Z">
              <w:tcPr>
                <w:tcW w:w="33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tcPrChange>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6332DA" w:rsidRPr="00F52668" w:rsidTr="005E27F1">
        <w:trPr>
          <w:trHeight w:val="300"/>
          <w:jc w:val="center"/>
          <w:trPrChange w:id="22" w:author="Jim Rutherford" w:date="2010-04-25T16:39:00Z">
            <w:trPr>
              <w:gridAfter w:val="0"/>
              <w:trHeight w:val="3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23" w:author="Jim Rutherford" w:date="2010-04-25T16:39:00Z">
              <w:tcPr>
                <w:tcW w:w="132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Change w:id="24" w:author="Jim Rutherford" w:date="2010-04-25T16:39:00Z">
              <w:tcPr>
                <w:tcW w:w="429" w:type="dxa"/>
                <w:gridSpan w:val="2"/>
                <w:tcBorders>
                  <w:top w:val="nil"/>
                  <w:left w:val="nil"/>
                  <w:bottom w:val="single" w:sz="4" w:space="0" w:color="auto"/>
                  <w:right w:val="single" w:sz="4" w:space="0" w:color="auto"/>
                </w:tcBorders>
                <w:shd w:val="clear" w:color="auto" w:fill="auto"/>
                <w:noWrap/>
                <w:vAlign w:val="bottom"/>
                <w:hideMark/>
              </w:tcPr>
            </w:tcPrChange>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Change w:id="25" w:author="Jim Rutherford" w:date="2010-04-25T16:39:00Z">
              <w:tcPr>
                <w:tcW w:w="1584" w:type="dxa"/>
                <w:gridSpan w:val="2"/>
                <w:tcBorders>
                  <w:top w:val="nil"/>
                  <w:left w:val="nil"/>
                  <w:bottom w:val="single" w:sz="4" w:space="0" w:color="auto"/>
                  <w:right w:val="single" w:sz="4" w:space="0" w:color="auto"/>
                </w:tcBorders>
                <w:shd w:val="clear" w:color="auto" w:fill="auto"/>
                <w:noWrap/>
                <w:vAlign w:val="bottom"/>
                <w:hideMark/>
              </w:tcPr>
            </w:tcPrChange>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6332DA" w:rsidRPr="00F52668" w:rsidTr="005E27F1">
        <w:trPr>
          <w:trHeight w:val="600"/>
          <w:jc w:val="center"/>
          <w:trPrChange w:id="26" w:author="Jim Rutherford" w:date="2010-04-25T16:39:00Z">
            <w:trPr>
              <w:gridAfter w:val="0"/>
              <w:trHeight w:val="6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27" w:author="Jim Rutherford" w:date="2010-04-25T16:39:00Z">
              <w:tcPr>
                <w:tcW w:w="132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ins w:id="28" w:author="Jim Rutherford" w:date="2010-04-25T16:39:00Z">
              <w:r w:rsidR="005E27F1">
                <w:rPr>
                  <w:rFonts w:ascii="Microsoft Sans Serif" w:hAnsi="Microsoft Sans Serif" w:cs="Microsoft Sans Serif"/>
                  <w:color w:val="000000"/>
                  <w:szCs w:val="22"/>
                </w:rPr>
                <w:t xml:space="preserve"> Upper Limit</w:t>
              </w:r>
            </w:ins>
          </w:p>
        </w:tc>
        <w:tc>
          <w:tcPr>
            <w:tcW w:w="522" w:type="dxa"/>
            <w:tcBorders>
              <w:top w:val="nil"/>
              <w:left w:val="nil"/>
              <w:bottom w:val="single" w:sz="4" w:space="0" w:color="auto"/>
              <w:right w:val="single" w:sz="4" w:space="0" w:color="auto"/>
            </w:tcBorders>
            <w:shd w:val="clear" w:color="auto" w:fill="auto"/>
            <w:noWrap/>
            <w:vAlign w:val="bottom"/>
            <w:hideMark/>
            <w:tcPrChange w:id="29" w:author="Jim Rutherford" w:date="2010-04-25T16:39:00Z">
              <w:tcPr>
                <w:tcW w:w="429" w:type="dxa"/>
                <w:gridSpan w:val="2"/>
                <w:tcBorders>
                  <w:top w:val="nil"/>
                  <w:left w:val="nil"/>
                  <w:bottom w:val="single" w:sz="4" w:space="0" w:color="auto"/>
                  <w:right w:val="single" w:sz="4" w:space="0" w:color="auto"/>
                </w:tcBorders>
                <w:shd w:val="clear" w:color="auto" w:fill="auto"/>
                <w:noWrap/>
                <w:vAlign w:val="bottom"/>
                <w:hideMark/>
              </w:tcPr>
            </w:tcPrChange>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Change w:id="30" w:author="Jim Rutherford" w:date="2010-04-25T16:39:00Z">
              <w:tcPr>
                <w:tcW w:w="1584" w:type="dxa"/>
                <w:gridSpan w:val="2"/>
                <w:tcBorders>
                  <w:top w:val="nil"/>
                  <w:left w:val="nil"/>
                  <w:bottom w:val="single" w:sz="4" w:space="0" w:color="auto"/>
                  <w:right w:val="single" w:sz="4" w:space="0" w:color="auto"/>
                </w:tcBorders>
                <w:shd w:val="clear" w:color="auto" w:fill="auto"/>
                <w:vAlign w:val="bottom"/>
                <w:hideMark/>
              </w:tcPr>
            </w:tcPrChange>
          </w:tcPr>
          <w:p w:rsidR="006332DA" w:rsidRPr="00F52668" w:rsidRDefault="006332DA"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ins w:id="31" w:author="Jim Rutherford" w:date="2010-04-25T16:39:00Z"/>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5E27F1">
            <w:pPr>
              <w:jc w:val="center"/>
              <w:rPr>
                <w:ins w:id="32" w:author="Jim Rutherford" w:date="2010-04-25T16:39:00Z"/>
                <w:rFonts w:ascii="Microsoft Sans Serif" w:hAnsi="Microsoft Sans Serif" w:cs="Microsoft Sans Serif"/>
                <w:color w:val="000000"/>
                <w:szCs w:val="22"/>
              </w:rPr>
            </w:pPr>
            <w:ins w:id="33" w:author="Jim Rutherford" w:date="2010-04-25T16:39:00Z">
              <w:r w:rsidRPr="00F52668">
                <w:rPr>
                  <w:rFonts w:ascii="Microsoft Sans Serif" w:hAnsi="Microsoft Sans Serif" w:cs="Microsoft Sans Serif"/>
                  <w:color w:val="000000"/>
                  <w:szCs w:val="22"/>
                </w:rPr>
                <w:t>Level 2</w:t>
              </w:r>
              <w:r>
                <w:rPr>
                  <w:rFonts w:ascii="Microsoft Sans Serif" w:hAnsi="Microsoft Sans Serif" w:cs="Microsoft Sans Serif"/>
                  <w:color w:val="000000"/>
                  <w:szCs w:val="22"/>
                </w:rPr>
                <w:t xml:space="preserve"> Lower Limit</w:t>
              </w:r>
            </w:ins>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033071">
            <w:pPr>
              <w:jc w:val="center"/>
              <w:rPr>
                <w:ins w:id="34" w:author="Jim Rutherford" w:date="2010-04-25T16:39:00Z"/>
                <w:rFonts w:ascii="Microsoft Sans Serif" w:hAnsi="Microsoft Sans Serif" w:cs="Microsoft Sans Serif"/>
                <w:color w:val="000000"/>
                <w:szCs w:val="22"/>
              </w:rPr>
            </w:pPr>
            <w:ins w:id="35" w:author="Jim Rutherford" w:date="2010-04-25T16:39:00Z">
              <w:r w:rsidRPr="00F52668">
                <w:rPr>
                  <w:rFonts w:ascii="Microsoft Sans Serif" w:hAnsi="Microsoft Sans Serif" w:cs="Microsoft Sans Serif"/>
                  <w:color w:val="000000"/>
                  <w:szCs w:val="22"/>
                </w:rPr>
                <w:t>0.2</w:t>
              </w:r>
            </w:ins>
          </w:p>
        </w:tc>
        <w:tc>
          <w:tcPr>
            <w:tcW w:w="1584" w:type="dxa"/>
            <w:tcBorders>
              <w:top w:val="nil"/>
              <w:left w:val="nil"/>
              <w:bottom w:val="single" w:sz="4" w:space="0" w:color="auto"/>
              <w:right w:val="single" w:sz="4" w:space="0" w:color="auto"/>
            </w:tcBorders>
            <w:shd w:val="clear" w:color="auto" w:fill="auto"/>
            <w:noWrap/>
            <w:vAlign w:val="bottom"/>
            <w:hideMark/>
          </w:tcPr>
          <w:p w:rsidR="005E27F1" w:rsidRDefault="005E27F1" w:rsidP="00033071">
            <w:pPr>
              <w:jc w:val="center"/>
              <w:rPr>
                <w:ins w:id="36" w:author="Jim Rutherford" w:date="2010-04-25T16:39:00Z"/>
                <w:rFonts w:ascii="Microsoft Sans Serif" w:hAnsi="Microsoft Sans Serif" w:cs="Microsoft Sans Serif"/>
                <w:color w:val="000000"/>
                <w:szCs w:val="22"/>
              </w:rPr>
            </w:pPr>
            <w:ins w:id="37" w:author="Jim Rutherford" w:date="2010-04-25T16:39:00Z">
              <w:r w:rsidRPr="00F52668">
                <w:rPr>
                  <w:rFonts w:ascii="Microsoft Sans Serif" w:hAnsi="Microsoft Sans Serif" w:cs="Microsoft Sans Serif"/>
                  <w:color w:val="000000"/>
                  <w:szCs w:val="22"/>
                </w:rPr>
                <w:t>TBD by SP Input</w:t>
              </w:r>
            </w:ins>
          </w:p>
        </w:tc>
      </w:tr>
      <w:tr w:rsidR="005E27F1" w:rsidRPr="00F52668" w:rsidTr="005E27F1">
        <w:trPr>
          <w:trHeight w:val="300"/>
          <w:jc w:val="center"/>
          <w:trPrChange w:id="38" w:author="Jim Rutherford" w:date="2010-04-25T16:39:00Z">
            <w:trPr>
              <w:gridAfter w:val="0"/>
              <w:trHeight w:val="3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39" w:author="Jim Rutherford" w:date="2010-04-25T16:39:00Z">
              <w:tcPr>
                <w:tcW w:w="132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Change w:id="40" w:author="Jim Rutherford" w:date="2010-04-25T16:39:00Z">
              <w:tcPr>
                <w:tcW w:w="429" w:type="dxa"/>
                <w:gridSpan w:val="2"/>
                <w:tcBorders>
                  <w:top w:val="nil"/>
                  <w:left w:val="nil"/>
                  <w:bottom w:val="single" w:sz="4" w:space="0" w:color="auto"/>
                  <w:right w:val="single" w:sz="4" w:space="0" w:color="auto"/>
                </w:tcBorders>
                <w:shd w:val="clear" w:color="auto" w:fill="auto"/>
                <w:noWrap/>
                <w:vAlign w:val="bottom"/>
                <w:hideMark/>
              </w:tcPr>
            </w:tcPrChange>
          </w:tcPr>
          <w:p w:rsidR="005E27F1" w:rsidRPr="00F52668" w:rsidRDefault="005E27F1" w:rsidP="000330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Change w:id="41" w:author="Jim Rutherford" w:date="2010-04-25T16:39:00Z">
              <w:tcPr>
                <w:tcW w:w="1584" w:type="dxa"/>
                <w:gridSpan w:val="2"/>
                <w:tcBorders>
                  <w:top w:val="nil"/>
                  <w:left w:val="nil"/>
                  <w:bottom w:val="single" w:sz="4" w:space="0" w:color="auto"/>
                  <w:right w:val="single" w:sz="4" w:space="0" w:color="auto"/>
                </w:tcBorders>
                <w:shd w:val="clear" w:color="auto" w:fill="auto"/>
                <w:noWrap/>
                <w:vAlign w:val="bottom"/>
                <w:hideMark/>
              </w:tcPr>
            </w:tcPrChange>
          </w:tcPr>
          <w:p w:rsidR="005E27F1" w:rsidRPr="00F52668" w:rsidRDefault="005E27F1" w:rsidP="000330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0.65</w:t>
            </w:r>
          </w:p>
        </w:tc>
      </w:tr>
    </w:tbl>
    <w:p w:rsidR="006332DA" w:rsidRDefault="006332DA"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tbl>
      <w:tblPr>
        <w:tblW w:w="5017" w:type="dxa"/>
        <w:jc w:val="center"/>
        <w:tblInd w:w="93" w:type="dxa"/>
        <w:tblLook w:val="04A0"/>
      </w:tblPr>
      <w:tblGrid>
        <w:gridCol w:w="1327"/>
        <w:gridCol w:w="522"/>
        <w:gridCol w:w="1584"/>
        <w:gridCol w:w="1584"/>
      </w:tblGrid>
      <w:tr w:rsidR="00B421AC" w:rsidRPr="00F52668" w:rsidTr="00B421AC">
        <w:trPr>
          <w:trHeight w:val="600"/>
          <w:jc w:val="center"/>
        </w:trPr>
        <w:tc>
          <w:tcPr>
            <w:tcW w:w="5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421AC" w:rsidDel="007B5D38" w:rsidRDefault="00B421AC" w:rsidP="00B421AC">
            <w:pPr>
              <w:jc w:val="center"/>
              <w:rPr>
                <w:del w:id="42" w:author="Jim Rutherford" w:date="2010-04-25T16:29:00Z"/>
                <w:rFonts w:ascii="Microsoft Sans Serif" w:hAnsi="Microsoft Sans Serif" w:cs="Microsoft Sans Serif"/>
                <w:color w:val="000000"/>
                <w:szCs w:val="22"/>
              </w:rPr>
            </w:pPr>
            <w:del w:id="43" w:author="Jim Rutherford" w:date="2010-04-25T16:29:00Z">
              <w:r w:rsidRPr="00F52668" w:rsidDel="007B5D38">
                <w:rPr>
                  <w:rFonts w:ascii="Microsoft Sans Serif" w:hAnsi="Microsoft Sans Serif" w:cs="Microsoft Sans Serif"/>
                  <w:color w:val="000000"/>
                  <w:szCs w:val="22"/>
                </w:rPr>
                <w:delText>EWMA of Standardized Test Result</w:delText>
              </w:r>
            </w:del>
          </w:p>
          <w:p w:rsidR="00B421AC" w:rsidRPr="00F52668" w:rsidRDefault="00B421AC" w:rsidP="00B421AC">
            <w:pPr>
              <w:jc w:val="center"/>
              <w:rPr>
                <w:rFonts w:ascii="Microsoft Sans Serif" w:hAnsi="Microsoft Sans Serif" w:cs="Microsoft Sans Serif"/>
                <w:color w:val="000000"/>
                <w:szCs w:val="22"/>
              </w:rPr>
            </w:pPr>
            <w:del w:id="44" w:author="Jim Rutherford" w:date="2010-04-25T16:29:00Z">
              <w:r w:rsidRPr="00F52668" w:rsidDel="007B5D38">
                <w:rPr>
                  <w:rFonts w:ascii="Microsoft Sans Serif" w:hAnsi="Microsoft Sans Serif" w:cs="Microsoft Sans Serif"/>
                  <w:color w:val="000000"/>
                  <w:szCs w:val="22"/>
                </w:rPr>
                <w:delText>Z</w:delText>
              </w:r>
              <w:r w:rsidRPr="00F52668" w:rsidDel="007B5D38">
                <w:rPr>
                  <w:rFonts w:ascii="Microsoft Sans Serif" w:hAnsi="Microsoft Sans Serif" w:cs="Microsoft Sans Serif"/>
                  <w:color w:val="000000"/>
                  <w:szCs w:val="22"/>
                  <w:vertAlign w:val="subscript"/>
                </w:rPr>
                <w:delText>i</w:delText>
              </w:r>
              <w:r w:rsidRPr="00F52668" w:rsidDel="007B5D38">
                <w:rPr>
                  <w:rFonts w:ascii="Microsoft Sans Serif" w:hAnsi="Microsoft Sans Serif" w:cs="Microsoft Sans Serif"/>
                  <w:color w:val="000000"/>
                  <w:szCs w:val="22"/>
                </w:rPr>
                <w:delText xml:space="preserve"> = λ(Y</w:delText>
              </w:r>
              <w:r w:rsidRPr="00F52668" w:rsidDel="007B5D38">
                <w:rPr>
                  <w:rFonts w:ascii="Microsoft Sans Serif" w:hAnsi="Microsoft Sans Serif" w:cs="Microsoft Sans Serif"/>
                  <w:color w:val="000000"/>
                  <w:szCs w:val="22"/>
                  <w:vertAlign w:val="subscript"/>
                </w:rPr>
                <w:delText>i</w:delText>
              </w:r>
              <w:r w:rsidRPr="00F52668" w:rsidDel="007B5D38">
                <w:rPr>
                  <w:rFonts w:ascii="Microsoft Sans Serif" w:hAnsi="Microsoft Sans Serif" w:cs="Microsoft Sans Serif"/>
                  <w:color w:val="000000"/>
                  <w:szCs w:val="22"/>
                </w:rPr>
                <w:delText>) + (1 – λ)Z</w:delText>
              </w:r>
              <w:r w:rsidRPr="00F52668" w:rsidDel="007B5D38">
                <w:rPr>
                  <w:rFonts w:ascii="Microsoft Sans Serif" w:hAnsi="Microsoft Sans Serif" w:cs="Microsoft Sans Serif"/>
                  <w:color w:val="000000"/>
                  <w:szCs w:val="22"/>
                  <w:vertAlign w:val="subscript"/>
                </w:rPr>
                <w:delText>i-1</w:delText>
              </w:r>
            </w:del>
          </w:p>
        </w:tc>
      </w:tr>
      <w:tr w:rsidR="00B421AC" w:rsidRPr="00F52668" w:rsidTr="00B421AC">
        <w:trPr>
          <w:trHeight w:val="300"/>
          <w:jc w:val="center"/>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B421AC" w:rsidRPr="00F52668" w:rsidRDefault="00B421AC" w:rsidP="00B421AC">
            <w:pPr>
              <w:jc w:val="center"/>
              <w:rPr>
                <w:rFonts w:ascii="Microsoft Sans Serif" w:hAnsi="Microsoft Sans Serif" w:cs="Microsoft Sans Serif"/>
                <w:color w:val="000000"/>
                <w:szCs w:val="22"/>
              </w:rPr>
            </w:pPr>
            <w:del w:id="45" w:author="Jim Rutherford" w:date="2010-04-25T16:29:00Z">
              <w:r w:rsidRPr="00F52668" w:rsidDel="007B5D38">
                <w:rPr>
                  <w:rFonts w:ascii="Microsoft Sans Serif" w:hAnsi="Microsoft Sans Serif" w:cs="Microsoft Sans Serif"/>
                  <w:color w:val="000000"/>
                  <w:szCs w:val="22"/>
                </w:rPr>
                <w:delText>Limit Type</w:delText>
              </w:r>
            </w:del>
          </w:p>
        </w:tc>
        <w:tc>
          <w:tcPr>
            <w:tcW w:w="522" w:type="dxa"/>
            <w:tcBorders>
              <w:top w:val="nil"/>
              <w:left w:val="nil"/>
              <w:bottom w:val="single" w:sz="4" w:space="0" w:color="auto"/>
              <w:right w:val="single" w:sz="4" w:space="0" w:color="auto"/>
            </w:tcBorders>
            <w:shd w:val="clear" w:color="auto" w:fill="auto"/>
            <w:noWrap/>
            <w:vAlign w:val="bottom"/>
            <w:hideMark/>
          </w:tcPr>
          <w:p w:rsidR="00B421AC" w:rsidRPr="00F52668" w:rsidRDefault="00B421AC" w:rsidP="00B421AC">
            <w:pPr>
              <w:jc w:val="center"/>
              <w:rPr>
                <w:rFonts w:ascii="Microsoft Sans Serif" w:hAnsi="Microsoft Sans Serif" w:cs="Microsoft Sans Serif"/>
                <w:color w:val="000000"/>
                <w:szCs w:val="22"/>
              </w:rPr>
            </w:pPr>
            <w:del w:id="46" w:author="Jim Rutherford" w:date="2010-04-25T16:29:00Z">
              <w:r w:rsidRPr="00F52668" w:rsidDel="007B5D38">
                <w:rPr>
                  <w:rFonts w:ascii="Microsoft Sans Serif" w:hAnsi="Microsoft Sans Serif" w:cs="Microsoft Sans Serif"/>
                  <w:color w:val="000000"/>
                  <w:szCs w:val="22"/>
                </w:rPr>
                <w:delText>λ</w:delText>
              </w:r>
            </w:del>
          </w:p>
        </w:tc>
        <w:tc>
          <w:tcPr>
            <w:tcW w:w="1584" w:type="dxa"/>
            <w:tcBorders>
              <w:top w:val="nil"/>
              <w:left w:val="nil"/>
              <w:bottom w:val="single" w:sz="4" w:space="0" w:color="auto"/>
              <w:right w:val="single" w:sz="4" w:space="0" w:color="auto"/>
            </w:tcBorders>
            <w:shd w:val="clear" w:color="auto" w:fill="auto"/>
            <w:noWrap/>
            <w:vAlign w:val="bottom"/>
            <w:hideMark/>
          </w:tcPr>
          <w:p w:rsidR="00B421AC" w:rsidRPr="00F52668" w:rsidRDefault="00B421AC" w:rsidP="00B421AC">
            <w:pPr>
              <w:jc w:val="center"/>
              <w:rPr>
                <w:rFonts w:ascii="Microsoft Sans Serif" w:hAnsi="Microsoft Sans Serif" w:cs="Microsoft Sans Serif"/>
                <w:color w:val="000000"/>
                <w:szCs w:val="22"/>
              </w:rPr>
            </w:pPr>
            <w:del w:id="47" w:author="Jim Rutherford" w:date="2010-04-25T16:29:00Z">
              <w:r w:rsidDel="007B5D38">
                <w:rPr>
                  <w:rFonts w:ascii="Microsoft Sans Serif" w:hAnsi="Microsoft Sans Serif" w:cs="Microsoft Sans Serif"/>
                  <w:color w:val="000000"/>
                  <w:szCs w:val="22"/>
                </w:rPr>
                <w:delText>K Value</w:delText>
              </w:r>
            </w:del>
          </w:p>
        </w:tc>
        <w:tc>
          <w:tcPr>
            <w:tcW w:w="1584" w:type="dxa"/>
            <w:tcBorders>
              <w:top w:val="nil"/>
              <w:left w:val="nil"/>
              <w:bottom w:val="single" w:sz="4" w:space="0" w:color="auto"/>
              <w:right w:val="single" w:sz="4" w:space="0" w:color="auto"/>
            </w:tcBorders>
          </w:tcPr>
          <w:p w:rsidR="00B421AC" w:rsidRDefault="00B421AC" w:rsidP="00B421AC">
            <w:pPr>
              <w:jc w:val="center"/>
              <w:rPr>
                <w:rFonts w:ascii="Microsoft Sans Serif" w:hAnsi="Microsoft Sans Serif" w:cs="Microsoft Sans Serif"/>
                <w:color w:val="000000"/>
                <w:szCs w:val="22"/>
              </w:rPr>
            </w:pPr>
            <w:del w:id="48" w:author="Jim Rutherford" w:date="2010-04-25T16:29:00Z">
              <w:r w:rsidDel="007B5D38">
                <w:rPr>
                  <w:rFonts w:ascii="Microsoft Sans Serif" w:hAnsi="Microsoft Sans Serif" w:cs="Microsoft Sans Serif"/>
                  <w:color w:val="000000"/>
                  <w:szCs w:val="22"/>
                </w:rPr>
                <w:delText>Limit</w:delText>
              </w:r>
            </w:del>
          </w:p>
        </w:tc>
      </w:tr>
      <w:tr w:rsidR="00B421AC" w:rsidRPr="00F52668" w:rsidTr="00B421AC">
        <w:trPr>
          <w:trHeight w:val="600"/>
          <w:jc w:val="center"/>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B421AC" w:rsidRPr="00F52668" w:rsidRDefault="00B421AC" w:rsidP="00B421AC">
            <w:pPr>
              <w:jc w:val="center"/>
              <w:rPr>
                <w:rFonts w:ascii="Microsoft Sans Serif" w:hAnsi="Microsoft Sans Serif" w:cs="Microsoft Sans Serif"/>
                <w:color w:val="000000"/>
                <w:szCs w:val="22"/>
              </w:rPr>
            </w:pPr>
            <w:del w:id="49" w:author="Jim Rutherford" w:date="2010-04-25T16:29:00Z">
              <w:r w:rsidRPr="00F52668" w:rsidDel="007B5D38">
                <w:rPr>
                  <w:rFonts w:ascii="Microsoft Sans Serif" w:hAnsi="Microsoft Sans Serif" w:cs="Microsoft Sans Serif"/>
                  <w:color w:val="000000"/>
                  <w:szCs w:val="22"/>
                </w:rPr>
                <w:delText>Level 2</w:delText>
              </w:r>
            </w:del>
          </w:p>
        </w:tc>
        <w:tc>
          <w:tcPr>
            <w:tcW w:w="522" w:type="dxa"/>
            <w:tcBorders>
              <w:top w:val="nil"/>
              <w:left w:val="nil"/>
              <w:bottom w:val="single" w:sz="4" w:space="0" w:color="auto"/>
              <w:right w:val="single" w:sz="4" w:space="0" w:color="auto"/>
            </w:tcBorders>
            <w:shd w:val="clear" w:color="auto" w:fill="auto"/>
            <w:noWrap/>
            <w:vAlign w:val="bottom"/>
            <w:hideMark/>
          </w:tcPr>
          <w:p w:rsidR="00B421AC" w:rsidRPr="00F52668" w:rsidRDefault="00B421AC" w:rsidP="00B421AC">
            <w:pPr>
              <w:jc w:val="center"/>
              <w:rPr>
                <w:rFonts w:ascii="Microsoft Sans Serif" w:hAnsi="Microsoft Sans Serif" w:cs="Microsoft Sans Serif"/>
                <w:color w:val="000000"/>
                <w:szCs w:val="22"/>
              </w:rPr>
            </w:pPr>
            <w:del w:id="50" w:author="Jim Rutherford" w:date="2010-04-25T16:29:00Z">
              <w:r w:rsidRPr="00F52668" w:rsidDel="007B5D38">
                <w:rPr>
                  <w:rFonts w:ascii="Microsoft Sans Serif" w:hAnsi="Microsoft Sans Serif" w:cs="Microsoft Sans Serif"/>
                  <w:color w:val="000000"/>
                  <w:szCs w:val="22"/>
                </w:rPr>
                <w:delText>0.2</w:delText>
              </w:r>
            </w:del>
          </w:p>
        </w:tc>
        <w:tc>
          <w:tcPr>
            <w:tcW w:w="1584" w:type="dxa"/>
            <w:tcBorders>
              <w:top w:val="nil"/>
              <w:left w:val="nil"/>
              <w:bottom w:val="single" w:sz="4" w:space="0" w:color="auto"/>
              <w:right w:val="single" w:sz="4" w:space="0" w:color="auto"/>
            </w:tcBorders>
            <w:shd w:val="clear" w:color="auto" w:fill="auto"/>
            <w:vAlign w:val="bottom"/>
            <w:hideMark/>
          </w:tcPr>
          <w:p w:rsidR="00B421AC" w:rsidRPr="00F52668" w:rsidRDefault="00B421AC" w:rsidP="00B421AC">
            <w:pPr>
              <w:jc w:val="center"/>
              <w:rPr>
                <w:rFonts w:ascii="Microsoft Sans Serif" w:hAnsi="Microsoft Sans Serif" w:cs="Microsoft Sans Serif"/>
                <w:color w:val="000000"/>
                <w:szCs w:val="22"/>
              </w:rPr>
            </w:pPr>
            <w:del w:id="51" w:author="Jim Rutherford" w:date="2010-04-25T16:29:00Z">
              <w:r w:rsidRPr="00F52668" w:rsidDel="007B5D38">
                <w:rPr>
                  <w:rFonts w:ascii="Microsoft Sans Serif" w:hAnsi="Microsoft Sans Serif" w:cs="Microsoft Sans Serif"/>
                  <w:color w:val="000000"/>
                  <w:szCs w:val="22"/>
                </w:rPr>
                <w:delText>TBD by SP Input</w:delText>
              </w:r>
            </w:del>
          </w:p>
        </w:tc>
        <w:tc>
          <w:tcPr>
            <w:tcW w:w="1584" w:type="dxa"/>
            <w:vMerge w:val="restart"/>
            <w:tcBorders>
              <w:top w:val="nil"/>
              <w:left w:val="nil"/>
              <w:right w:val="single" w:sz="4" w:space="0" w:color="auto"/>
            </w:tcBorders>
          </w:tcPr>
          <w:p w:rsidR="00B421AC" w:rsidRPr="00F52668" w:rsidRDefault="00B421AC" w:rsidP="00B421AC">
            <w:pPr>
              <w:jc w:val="center"/>
              <w:rPr>
                <w:rFonts w:ascii="Microsoft Sans Serif" w:hAnsi="Microsoft Sans Serif" w:cs="Microsoft Sans Serif"/>
                <w:color w:val="000000"/>
                <w:szCs w:val="22"/>
              </w:rPr>
            </w:pPr>
            <m:oMathPara>
              <m:oMath>
                <w:del w:id="52" w:author="Jim Rutherford" w:date="2010-04-25T16:29:00Z">
                  <m:r>
                    <w:rPr>
                      <w:rFonts w:ascii="Cambria Math" w:hAnsi="Cambria Math" w:cs="Microsoft Sans Serif"/>
                      <w:color w:val="000000"/>
                      <w:szCs w:val="22"/>
                    </w:rPr>
                    <m:t xml:space="preserve">K </m:t>
                  </m:r>
                </w:del>
                <m:rad>
                  <m:radPr>
                    <m:degHide m:val="on"/>
                    <m:ctrlPr>
                      <w:del w:id="53" w:author="Jim Rutherford" w:date="2010-04-25T16:29:00Z">
                        <w:rPr>
                          <w:rFonts w:ascii="Cambria Math" w:hAnsi="Cambria Math" w:cs="Microsoft Sans Serif"/>
                          <w:i/>
                          <w:color w:val="000000"/>
                          <w:szCs w:val="22"/>
                        </w:rPr>
                      </w:del>
                    </m:ctrlPr>
                  </m:radPr>
                  <m:deg/>
                  <m:e>
                    <m:f>
                      <m:fPr>
                        <m:ctrlPr>
                          <w:del w:id="54" w:author="Jim Rutherford" w:date="2010-04-25T16:29:00Z">
                            <w:rPr>
                              <w:rFonts w:ascii="Cambria Math" w:hAnsi="Cambria Math" w:cs="Microsoft Sans Serif"/>
                              <w:i/>
                              <w:color w:val="000000"/>
                              <w:szCs w:val="22"/>
                            </w:rPr>
                          </w:del>
                        </m:ctrlPr>
                      </m:fPr>
                      <m:num>
                        <w:del w:id="55" w:author="Jim Rutherford" w:date="2010-04-25T16:29:00Z">
                          <m:r>
                            <w:rPr>
                              <w:rFonts w:ascii="Cambria Math" w:hAnsi="Cambria Math" w:cs="Microsoft Sans Serif"/>
                              <w:color w:val="000000"/>
                              <w:szCs w:val="22"/>
                            </w:rPr>
                            <m:t>λ</m:t>
                          </m:r>
                        </w:del>
                      </m:num>
                      <m:den>
                        <w:del w:id="56" w:author="Jim Rutherford" w:date="2010-04-25T16:29:00Z">
                          <m:r>
                            <w:rPr>
                              <w:rFonts w:ascii="Cambria Math" w:hAnsi="Cambria Math" w:cs="Microsoft Sans Serif"/>
                              <w:color w:val="000000"/>
                              <w:szCs w:val="22"/>
                            </w:rPr>
                            <m:t>2-λ</m:t>
                          </m:r>
                        </w:del>
                      </m:den>
                    </m:f>
                  </m:e>
                </m:rad>
              </m:oMath>
            </m:oMathPara>
          </w:p>
        </w:tc>
      </w:tr>
      <w:tr w:rsidR="00B421AC" w:rsidRPr="00F52668" w:rsidTr="00B421AC">
        <w:trPr>
          <w:trHeight w:val="300"/>
          <w:jc w:val="center"/>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B421AC" w:rsidRPr="00F52668" w:rsidRDefault="00B421AC" w:rsidP="00B421AC">
            <w:pPr>
              <w:jc w:val="center"/>
              <w:rPr>
                <w:rFonts w:ascii="Microsoft Sans Serif" w:hAnsi="Microsoft Sans Serif" w:cs="Microsoft Sans Serif"/>
                <w:color w:val="000000"/>
                <w:szCs w:val="22"/>
              </w:rPr>
            </w:pPr>
            <w:del w:id="57" w:author="Jim Rutherford" w:date="2010-04-25T16:29:00Z">
              <w:r w:rsidRPr="00F52668" w:rsidDel="007B5D38">
                <w:rPr>
                  <w:rFonts w:ascii="Microsoft Sans Serif" w:hAnsi="Microsoft Sans Serif" w:cs="Microsoft Sans Serif"/>
                  <w:color w:val="000000"/>
                  <w:szCs w:val="22"/>
                </w:rPr>
                <w:delText>Level 1</w:delText>
              </w:r>
            </w:del>
          </w:p>
        </w:tc>
        <w:tc>
          <w:tcPr>
            <w:tcW w:w="522" w:type="dxa"/>
            <w:tcBorders>
              <w:top w:val="nil"/>
              <w:left w:val="nil"/>
              <w:bottom w:val="single" w:sz="4" w:space="0" w:color="auto"/>
              <w:right w:val="single" w:sz="4" w:space="0" w:color="auto"/>
            </w:tcBorders>
            <w:shd w:val="clear" w:color="auto" w:fill="auto"/>
            <w:noWrap/>
            <w:vAlign w:val="bottom"/>
            <w:hideMark/>
          </w:tcPr>
          <w:p w:rsidR="00B421AC" w:rsidRPr="00F52668" w:rsidRDefault="00B421AC" w:rsidP="00B421AC">
            <w:pPr>
              <w:jc w:val="center"/>
              <w:rPr>
                <w:rFonts w:ascii="Microsoft Sans Serif" w:hAnsi="Microsoft Sans Serif" w:cs="Microsoft Sans Serif"/>
                <w:color w:val="000000"/>
                <w:szCs w:val="22"/>
              </w:rPr>
            </w:pPr>
            <w:del w:id="58" w:author="Jim Rutherford" w:date="2010-04-25T16:29:00Z">
              <w:r w:rsidRPr="00F52668" w:rsidDel="007B5D38">
                <w:rPr>
                  <w:rFonts w:ascii="Microsoft Sans Serif" w:hAnsi="Microsoft Sans Serif" w:cs="Microsoft Sans Serif"/>
                  <w:color w:val="000000"/>
                  <w:szCs w:val="22"/>
                </w:rPr>
                <w:delText>0.2</w:delText>
              </w:r>
            </w:del>
          </w:p>
        </w:tc>
        <w:tc>
          <w:tcPr>
            <w:tcW w:w="1584" w:type="dxa"/>
            <w:tcBorders>
              <w:top w:val="nil"/>
              <w:left w:val="nil"/>
              <w:bottom w:val="single" w:sz="4" w:space="0" w:color="auto"/>
              <w:right w:val="single" w:sz="4" w:space="0" w:color="auto"/>
            </w:tcBorders>
            <w:shd w:val="clear" w:color="auto" w:fill="auto"/>
            <w:noWrap/>
            <w:vAlign w:val="bottom"/>
            <w:hideMark/>
          </w:tcPr>
          <w:p w:rsidR="00B421AC" w:rsidRPr="00F52668" w:rsidRDefault="00B421AC" w:rsidP="00B421AC">
            <w:pPr>
              <w:jc w:val="center"/>
              <w:rPr>
                <w:rFonts w:ascii="Microsoft Sans Serif" w:hAnsi="Microsoft Sans Serif" w:cs="Microsoft Sans Serif"/>
                <w:color w:val="000000"/>
                <w:szCs w:val="22"/>
              </w:rPr>
            </w:pPr>
            <w:del w:id="59" w:author="Jim Rutherford" w:date="2010-04-25T16:29:00Z">
              <w:r w:rsidDel="007B5D38">
                <w:rPr>
                  <w:rFonts w:ascii="Microsoft Sans Serif" w:hAnsi="Microsoft Sans Serif" w:cs="Microsoft Sans Serif"/>
                  <w:color w:val="000000"/>
                  <w:szCs w:val="22"/>
                </w:rPr>
                <w:delText>1.96</w:delText>
              </w:r>
            </w:del>
          </w:p>
        </w:tc>
        <w:tc>
          <w:tcPr>
            <w:tcW w:w="1584" w:type="dxa"/>
            <w:vMerge/>
            <w:tcBorders>
              <w:left w:val="nil"/>
              <w:bottom w:val="single" w:sz="4" w:space="0" w:color="auto"/>
              <w:right w:val="single" w:sz="4" w:space="0" w:color="auto"/>
            </w:tcBorders>
          </w:tcPr>
          <w:p w:rsidR="00B421AC" w:rsidRDefault="00B421AC" w:rsidP="00B421AC">
            <w:pPr>
              <w:jc w:val="center"/>
              <w:rPr>
                <w:rFonts w:ascii="Microsoft Sans Serif" w:hAnsi="Microsoft Sans Serif" w:cs="Microsoft Sans Serif"/>
                <w:color w:val="000000"/>
                <w:szCs w:val="22"/>
              </w:rPr>
            </w:pPr>
          </w:p>
        </w:tc>
      </w:tr>
    </w:tbl>
    <w:p w:rsidR="00B421AC" w:rsidRDefault="00B421AC"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B421AC" w:rsidRDefault="00B421AC"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Level 1 – </w:t>
      </w:r>
      <w:r w:rsidR="007E6235">
        <w:rPr>
          <w:rFonts w:ascii="Microsoft Sans Serif" w:hAnsi="Microsoft Sans Serif" w:cs="Microsoft Sans Serif"/>
        </w:rPr>
        <w:t xml:space="preserve">TMC </w:t>
      </w:r>
      <w:r>
        <w:rPr>
          <w:rFonts w:ascii="Microsoft Sans Serif" w:hAnsi="Microsoft Sans Serif" w:cs="Microsoft Sans Serif"/>
        </w:rPr>
        <w:t>Investigate whether severity adjustments are adequately addressing the trend</w:t>
      </w:r>
      <w:r w:rsidR="00147183">
        <w:rPr>
          <w:rFonts w:ascii="Microsoft Sans Serif" w:hAnsi="Microsoft Sans Serif" w:cs="Microsoft Sans Serif"/>
        </w:rPr>
        <w:t xml:space="preserve"> and investigate possible causes</w:t>
      </w:r>
      <w:r>
        <w:rPr>
          <w:rFonts w:ascii="Microsoft Sans Serif" w:hAnsi="Microsoft Sans Serif" w:cs="Microsoft Sans Serif"/>
        </w:rPr>
        <w:t>. Communicate as appropriate with industry.</w:t>
      </w:r>
    </w:p>
    <w:p w:rsidR="00033071" w:rsidRPr="00033071"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Level 2 – Inform the Surveillance Panel that the limit has been exceeded.</w:t>
      </w: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and / or historical data statisticians present recommendation 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 xml:space="preserve">might be informed by data analyses but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depending on the current situation.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 but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severity shift. At that point the industry must evaluate whether normal severity adjustments are adequate to the task 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trigger a TMC investigation with possible involvement by the surveillance panel. Level 2 triggers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4A6F88" w:rsidRPr="00956411">
        <w:rPr>
          <w:rFonts w:ascii="Microsoft Sans Serif" w:hAnsi="Microsoft Sans Serif" w:cs="Microsoft Sans Serif"/>
          <w:sz w:val="24"/>
          <w:szCs w:val="24"/>
          <w:u w:val="single"/>
        </w:rPr>
        <w:t>Primary / secondary</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95641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criteria for passing tests are included, statisticians’ preparation for engagement would include evaluation of correlation among the criteria. It is generally detrimental to include redundant measures of oil performance. For purposes of LTMS, 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declared secondary. Secondary parameters would </w:t>
      </w:r>
      <w:r w:rsidR="00570D57">
        <w:rPr>
          <w:rFonts w:ascii="Microsoft Sans Serif" w:hAnsi="Microsoft Sans Serif" w:cs="Microsoft Sans Serif"/>
          <w:sz w:val="24"/>
          <w:szCs w:val="24"/>
        </w:rPr>
        <w:t>not be subject to e</w:t>
      </w:r>
      <w:r w:rsidR="00570D57">
        <w:rPr>
          <w:rFonts w:ascii="Microsoft Sans Serif" w:hAnsi="Microsoft Sans Serif" w:cs="Microsoft Sans Serif"/>
          <w:sz w:val="24"/>
          <w:szCs w:val="24"/>
          <w:vertAlign w:val="subscript"/>
        </w:rPr>
        <w:t>i</w:t>
      </w:r>
      <w:r w:rsidR="002F1F5F">
        <w:rPr>
          <w:rFonts w:ascii="Microsoft Sans Serif" w:hAnsi="Microsoft Sans Serif" w:cs="Microsoft Sans Serif"/>
          <w:sz w:val="24"/>
          <w:szCs w:val="24"/>
        </w:rPr>
        <w:t xml:space="preserve"> 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secondary parameters.</w:t>
      </w:r>
    </w:p>
    <w:p w:rsidR="009B2CA8" w:rsidRDefault="009B2CA8" w:rsidP="004A6F88">
      <w:pPr>
        <w:rPr>
          <w:rFonts w:ascii="Microsoft Sans Serif" w:hAnsi="Microsoft Sans Serif" w:cs="Microsoft Sans Serif"/>
          <w:sz w:val="24"/>
          <w:szCs w:val="24"/>
        </w:rPr>
      </w:pPr>
    </w:p>
    <w:p w:rsidR="004A6F88" w:rsidRDefault="009B2CA8" w:rsidP="004A6F88">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Severity adjustment might be applied to individual criteria only to determine whether the maximum is exceeded for preemptive failure and then severity adjustment applied to total merit.</w:t>
      </w:r>
      <w:r w:rsidR="00821553">
        <w:rPr>
          <w:rFonts w:ascii="Microsoft Sans Serif" w:hAnsi="Microsoft Sans Serif" w:cs="Microsoft Sans Serif"/>
          <w:sz w:val="24"/>
          <w:szCs w:val="24"/>
        </w:rPr>
        <w:t xml:space="preserve"> </w:t>
      </w:r>
      <w:r w:rsidR="00473E2A">
        <w:rPr>
          <w:rFonts w:ascii="Microsoft Sans Serif" w:hAnsi="Microsoft Sans Serif" w:cs="Microsoft Sans Serif"/>
          <w:sz w:val="24"/>
          <w:szCs w:val="24"/>
        </w:rPr>
        <w:t>This might be preferable to severity adjusting each criterion and calculating merits from the severity adjusted results.</w:t>
      </w: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1A55BA" w:rsidRPr="001A55BA" w:rsidRDefault="001A55BA" w:rsidP="004A6F88">
      <w:pPr>
        <w:rPr>
          <w:rFonts w:ascii="Microsoft Sans Serif" w:hAnsi="Microsoft Sans Serif" w:cs="Microsoft Sans Serif"/>
          <w:sz w:val="24"/>
          <w:szCs w:val="24"/>
        </w:rPr>
      </w:pPr>
      <w:r>
        <w:rPr>
          <w:rFonts w:ascii="Microsoft Sans Serif" w:hAnsi="Microsoft Sans Serif" w:cs="Microsoft Sans Serif"/>
          <w:sz w:val="24"/>
          <w:szCs w:val="24"/>
        </w:rPr>
        <w:t>The Technical Guidance Committee (TGC) will organize annual reviews of the LTMS system in its entirety. Surveillance Panel chairmen are ex officio members of the TGC. The chairmen should prepare with their surveillance panel for these reviews.</w:t>
      </w:r>
    </w:p>
    <w:p w:rsidR="004A6F88" w:rsidRDefault="004A6F88" w:rsidP="004A6F88">
      <w:pPr>
        <w:rPr>
          <w:rFonts w:ascii="Microsoft Sans Serif" w:hAnsi="Microsoft Sans Serif" w:cs="Microsoft Sans Serif"/>
          <w:sz w:val="24"/>
          <w:szCs w:val="24"/>
        </w:rPr>
      </w:pPr>
    </w:p>
    <w:p w:rsidR="00253644" w:rsidRPr="00F52668" w:rsidRDefault="00E63AB4" w:rsidP="00BC4D60">
      <w:pPr>
        <w:rPr>
          <w:rFonts w:ascii="Microsoft Sans Serif" w:hAnsi="Microsoft Sans Serif" w:cs="Microsoft Sans Serif"/>
          <w:sz w:val="24"/>
          <w:szCs w:val="24"/>
        </w:rPr>
      </w:pPr>
      <w:r w:rsidRPr="00F52668">
        <w:rPr>
          <w:rFonts w:ascii="Microsoft Sans Serif" w:hAnsi="Microsoft Sans Serif" w:cs="Microsoft Sans Serif"/>
          <w:sz w:val="24"/>
          <w:szCs w:val="24"/>
          <w:u w:val="single"/>
        </w:rPr>
        <w:t>H.</w:t>
      </w:r>
      <w:r w:rsidR="00ED0F8C" w:rsidRPr="00F52668">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REFERENCE OILS</w:t>
      </w:r>
    </w:p>
    <w:p w:rsidR="00253644" w:rsidRPr="00F52668" w:rsidRDefault="00253644" w:rsidP="00253644">
      <w:pPr>
        <w:autoSpaceDE w:val="0"/>
        <w:autoSpaceDN w:val="0"/>
        <w:adjustRightInd w:val="0"/>
        <w:rPr>
          <w:rFonts w:ascii="Microsoft Sans Serif" w:hAnsi="Microsoft Sans Serif" w:cs="Microsoft Sans Serif"/>
          <w:b/>
          <w:color w:val="008000"/>
          <w:sz w:val="28"/>
          <w:szCs w:val="28"/>
          <w:u w:val="single"/>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are requested and selected by the ASTM Surveillance Panel and Classification Panel. Reference oils should represent the majority of oils tested and demonstrate a test continues to discriminate around the current pass limits.  At least two oils that can be discriminated by the test are recommended.  This is necessary as it is possible for a shift to move the test to a severity level where discrimination around the pass limit is lost due to the size of applied adjustments and/or the nature of the measurement scale.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reference oil selection:</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Strive for reference oils that “mimic”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behavior.</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should meet the chemical and physical limits of the category.</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lastRenderedPageBreak/>
        <w:t>Reference oils should meet the chemical and physical limits of the pass limit.  In other words, if a pass limit is tied to a particular viscosity grade, base oil type, chemical element, or other characteristic, the reference oil should meet those chemical and physical limits.</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do not need to pass every parameter for the test, but they should be around various pass/fail limits.</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Adding new reference oils for an existing test should be done very cautiously.  </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 behavior should be similar across laboratories</w:t>
      </w:r>
    </w:p>
    <w:p w:rsidR="00253644" w:rsidRPr="00F52668" w:rsidRDefault="00253644" w:rsidP="00253644">
      <w:pPr>
        <w:numPr>
          <w:ilvl w:val="1"/>
          <w:numId w:val="6"/>
        </w:numPr>
        <w:tabs>
          <w:tab w:val="clear" w:pos="1800"/>
          <w:tab w:val="num" w:pos="1080"/>
        </w:tabs>
        <w:ind w:left="1080"/>
        <w:rPr>
          <w:rFonts w:ascii="Microsoft Sans Serif" w:hAnsi="Microsoft Sans Serif" w:cs="Microsoft Sans Serif"/>
          <w:sz w:val="24"/>
          <w:szCs w:val="24"/>
        </w:rPr>
      </w:pPr>
      <w:r w:rsidRPr="00F52668">
        <w:rPr>
          <w:rFonts w:ascii="Microsoft Sans Serif" w:hAnsi="Microsoft Sans Serif" w:cs="Microsoft Sans Serif"/>
          <w:sz w:val="24"/>
          <w:szCs w:val="24"/>
        </w:rPr>
        <w:t>If not, try and fix the problem</w:t>
      </w:r>
    </w:p>
    <w:p w:rsidR="00253644" w:rsidRPr="00F52668" w:rsidRDefault="00253644" w:rsidP="00253644">
      <w:pPr>
        <w:numPr>
          <w:ilvl w:val="1"/>
          <w:numId w:val="6"/>
        </w:numPr>
        <w:tabs>
          <w:tab w:val="clear" w:pos="1800"/>
          <w:tab w:val="num" w:pos="1080"/>
        </w:tabs>
        <w:ind w:left="1080"/>
        <w:rPr>
          <w:rFonts w:ascii="Microsoft Sans Serif" w:hAnsi="Microsoft Sans Serif" w:cs="Microsoft Sans Serif"/>
          <w:sz w:val="24"/>
          <w:szCs w:val="24"/>
        </w:rPr>
      </w:pPr>
      <w:r w:rsidRPr="00F52668">
        <w:rPr>
          <w:rFonts w:ascii="Microsoft Sans Serif" w:hAnsi="Microsoft Sans Serif" w:cs="Microsoft Sans Serif"/>
          <w:sz w:val="24"/>
          <w:szCs w:val="24"/>
        </w:rPr>
        <w:t>Consider reference oil removal</w:t>
      </w:r>
    </w:p>
    <w:p w:rsidR="00253644" w:rsidRPr="00F52668" w:rsidRDefault="00253644" w:rsidP="00253644">
      <w:pPr>
        <w:numPr>
          <w:ilvl w:val="1"/>
          <w:numId w:val="6"/>
        </w:numPr>
        <w:tabs>
          <w:tab w:val="clear" w:pos="1800"/>
          <w:tab w:val="num" w:pos="1080"/>
        </w:tabs>
        <w:ind w:left="1080"/>
        <w:rPr>
          <w:rFonts w:ascii="Microsoft Sans Serif" w:hAnsi="Microsoft Sans Serif" w:cs="Microsoft Sans Serif"/>
          <w:sz w:val="24"/>
          <w:szCs w:val="24"/>
        </w:rPr>
      </w:pPr>
      <w:r w:rsidRPr="00F52668">
        <w:rPr>
          <w:rFonts w:ascii="Microsoft Sans Serif" w:hAnsi="Microsoft Sans Serif" w:cs="Microsoft Sans Serif"/>
          <w:sz w:val="24"/>
          <w:szCs w:val="24"/>
        </w:rPr>
        <w:t>Try not to incorporate interaction into LTMS mean targets</w:t>
      </w:r>
    </w:p>
    <w:p w:rsidR="00253644" w:rsidRPr="00F52668" w:rsidRDefault="00253644" w:rsidP="00253644">
      <w:pPr>
        <w:numPr>
          <w:ilvl w:val="0"/>
          <w:numId w:val="6"/>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should be blended to last the life of the test for the category. </w:t>
      </w:r>
    </w:p>
    <w:p w:rsidR="00253644" w:rsidRPr="00F52668" w:rsidRDefault="00253644" w:rsidP="00253644">
      <w:pPr>
        <w:rPr>
          <w:rFonts w:ascii="Microsoft Sans Serif" w:hAnsi="Microsoft Sans Serif" w:cs="Microsoft Sans Serif"/>
          <w:color w:val="FF99CC"/>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Re-blended reference oil results should be subject to </w:t>
      </w:r>
      <w:r w:rsidR="00F033A4" w:rsidRPr="00F52668">
        <w:rPr>
          <w:rFonts w:ascii="Microsoft Sans Serif" w:hAnsi="Microsoft Sans Serif" w:cs="Microsoft Sans Serif"/>
          <w:sz w:val="24"/>
          <w:szCs w:val="24"/>
        </w:rPr>
        <w:t>L</w:t>
      </w:r>
      <w:r w:rsidRPr="00F52668">
        <w:rPr>
          <w:rFonts w:ascii="Microsoft Sans Serif" w:hAnsi="Microsoft Sans Serif" w:cs="Microsoft Sans Serif"/>
          <w:sz w:val="24"/>
          <w:szCs w:val="24"/>
        </w:rPr>
        <w:t>evel</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1 alarms </w:t>
      </w:r>
      <w:r w:rsidR="00F033A4" w:rsidRPr="00F52668">
        <w:rPr>
          <w:rFonts w:ascii="Microsoft Sans Serif" w:hAnsi="Microsoft Sans Serif" w:cs="Microsoft Sans Serif"/>
          <w:sz w:val="24"/>
          <w:szCs w:val="24"/>
        </w:rPr>
        <w:t xml:space="preserve">(See </w:t>
      </w:r>
      <w:r w:rsidR="00291025">
        <w:rPr>
          <w:rFonts w:ascii="Microsoft Sans Serif" w:hAnsi="Microsoft Sans Serif" w:cs="Microsoft Sans Serif"/>
          <w:sz w:val="24"/>
          <w:szCs w:val="24"/>
        </w:rPr>
        <w:t>Appendix F</w:t>
      </w:r>
      <w:r w:rsidR="00F033A4"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using original reference oil targets. When eight (8) references have been run on the oil, the data are examined and analyzed to determine if the mean performance of the oil has changed.  A change in the mean performance of the oil is DIFFERENT from a change in the engine test reflected in the oil performance.  If the oil performance has changed, then the oil re-blend may be attempted a second time, or, the oil may be assigned a different designation with new targets.  If the mean performance of the oil has not changed, the targets established for the original blend of the reference oil should be used.  Determination of a change in performance is made through statistical analyses considering all possible covariates.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When a new reference oil is introduced, monitoring and adjustment should not use reference results from the new oil until the test targets have been approved by the Surveillance Panel based on at least eight (8) tests.  </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Surveillance Panels are encouraged to accelerate data generation for new or re-blended reference oils through temporary modification of reference oil mix or flexible approaches to reference periods. They should also try to maintain inventories of heritage blends for comparison with new blends.</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tabs>
          <w:tab w:val="left" w:pos="0"/>
          <w:tab w:val="left" w:pos="720"/>
          <w:tab w:val="left" w:pos="1080"/>
          <w:tab w:val="left" w:pos="1440"/>
          <w:tab w:val="left" w:pos="1800"/>
          <w:tab w:val="left" w:pos="2160"/>
        </w:tabs>
        <w:jc w:val="both"/>
        <w:rPr>
          <w:rFonts w:ascii="Microsoft Sans Serif" w:hAnsi="Microsoft Sans Serif" w:cs="Microsoft Sans Serif"/>
        </w:rPr>
      </w:pP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u w:val="single"/>
        </w:rPr>
      </w:pPr>
    </w:p>
    <w:p w:rsidR="00742EA6" w:rsidRDefault="00E63AB4" w:rsidP="00291025">
      <w:pPr>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I</w:t>
      </w:r>
      <w:r w:rsidR="00742EA6" w:rsidRPr="00291025">
        <w:rPr>
          <w:rFonts w:ascii="Microsoft Sans Serif" w:hAnsi="Microsoft Sans Serif" w:cs="Microsoft Sans Serif"/>
          <w:sz w:val="24"/>
          <w:szCs w:val="24"/>
          <w:u w:val="single"/>
        </w:rPr>
        <w:t>.</w:t>
      </w:r>
      <w:r w:rsidR="00291025" w:rsidRPr="00291025">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ENGINEERING JUDGMENT AS APPLIED TO THE INTERPRETATION OF LTMS CONTROL CHARTS</w:t>
      </w:r>
    </w:p>
    <w:p w:rsidR="00291025" w:rsidRPr="00291025" w:rsidRDefault="00291025" w:rsidP="00291025">
      <w:pPr>
        <w:rPr>
          <w:rFonts w:ascii="Microsoft Sans Serif" w:hAnsi="Microsoft Sans Serif" w:cs="Microsoft Sans Serif"/>
          <w:sz w:val="24"/>
          <w:szCs w:val="24"/>
          <w:u w:val="single"/>
        </w:rPr>
      </w:pPr>
    </w:p>
    <w:p w:rsidR="00742EA6" w:rsidRPr="00291025" w:rsidRDefault="00742EA6"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The Lubricant Test Monitoring System (LTMS) by design, will infrequently produce false indications of the severity and/or precision of a test result.  These false indications can occur at the stand, laboratory, and industry levels.  One type of false indication is an alarm that is not the result of a real problem but is, rather, an anomaly.  A second type of false indication occurs when a real problem exists, yet the control charts remain within acceptable limits.  On occasion, when sufficient technical information is available, either type of false indication can be identified as such.  In these cases, the ASTM Test Monitoring Center (TMC), through the application of engineering judgment, may </w:t>
      </w:r>
      <w:r w:rsidRPr="00291025">
        <w:rPr>
          <w:rFonts w:ascii="Microsoft Sans Serif" w:hAnsi="Microsoft Sans Serif" w:cs="Microsoft Sans Serif"/>
          <w:sz w:val="24"/>
          <w:szCs w:val="24"/>
        </w:rPr>
        <w:lastRenderedPageBreak/>
        <w:t>determine that a deviation from normal LTMS actions is warranted.  The following points describe the process by which engineering judgment is applied by the TMC:</w:t>
      </w:r>
    </w:p>
    <w:p w:rsidR="00742EA6" w:rsidRPr="00291025" w:rsidRDefault="00742EA6"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1. </w:t>
      </w:r>
      <w:r w:rsidR="00742EA6" w:rsidRPr="00291025">
        <w:rPr>
          <w:rFonts w:ascii="Microsoft Sans Serif" w:hAnsi="Microsoft Sans Serif" w:cs="Microsoft Sans Serif"/>
          <w:sz w:val="24"/>
          <w:szCs w:val="24"/>
        </w:rPr>
        <w:t>The TMC determines if the potential exists for the application of engineering judgment in the interpretation of control charts.</w:t>
      </w:r>
    </w:p>
    <w:p w:rsidR="00742EA6" w:rsidRPr="00291025" w:rsidRDefault="00742EA6" w:rsidP="0029102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sz w:val="24"/>
          <w:szCs w:val="24"/>
        </w:rPr>
      </w:pPr>
    </w:p>
    <w:p w:rsidR="00742EA6"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2. </w:t>
      </w:r>
      <w:r w:rsidR="00742EA6" w:rsidRPr="00291025">
        <w:rPr>
          <w:rFonts w:ascii="Microsoft Sans Serif" w:hAnsi="Microsoft Sans Serif" w:cs="Microsoft Sans Serif"/>
          <w:sz w:val="24"/>
          <w:szCs w:val="24"/>
        </w:rPr>
        <w:t xml:space="preserve">When it is determined that the potential exists for the application of engineering judgment, all subsequent investigation proceeds under the assumption that the current control chart indications are </w:t>
      </w:r>
      <w:r w:rsidR="00742EA6" w:rsidRPr="005256E1">
        <w:rPr>
          <w:rFonts w:ascii="Microsoft Sans Serif" w:hAnsi="Microsoft Sans Serif" w:cs="Microsoft Sans Serif"/>
          <w:sz w:val="24"/>
          <w:szCs w:val="24"/>
        </w:rPr>
        <w:t>correct</w:t>
      </w:r>
      <w:r w:rsidR="00742EA6" w:rsidRPr="00291025">
        <w:rPr>
          <w:rFonts w:ascii="Microsoft Sans Serif" w:hAnsi="Microsoft Sans Serif" w:cs="Microsoft Sans Serif"/>
          <w:sz w:val="24"/>
          <w:szCs w:val="24"/>
        </w:rPr>
        <w:t>.</w:t>
      </w:r>
    </w:p>
    <w:p w:rsidR="00742EA6" w:rsidRPr="00291025" w:rsidRDefault="00742EA6" w:rsidP="0029102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3.</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When an engineering investigation is commenced, it is incumbent on the affected lab(s) to prepare necessary technical information in concert with the TMC.</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4.</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ACC Monitoring Agency will be notified that an engineering investigation involving control chart interpretation has commenced.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5.</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TMC may solicit relevant input from outside sources, such as the Test Developer, Surveillance Panel Chairman, O&amp;H Subpanel Leader and the ACC Monitoring Agency.  In all cases, the confidentially of the affected lab(s) will be appropriately maintained.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6.</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If, in the judgment of the TMC, a deviation from normal LTMS actions is warranted, this judgment will be documented in writing along with a summary of the relevant technical information considered in making the judgment.  The affected lab(s) and the ACC Monitoring Agency will receive copies of this document.</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7.</w:t>
      </w:r>
      <w:r w:rsidR="005256E1" w:rsidRPr="00291025">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If, in the judgment of the TMC, normal LTMS action should be followed by the affected lab(s), no special documentation is required.</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8.</w:t>
      </w:r>
      <w:r w:rsidR="005256E1">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application of engineering judgment in the interpretation of LTMS control charts is handled on a case-by-case basis.  The TMC does not consider any prior judgment rendered to be precedent setting.</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5256E1" w:rsidRDefault="00E63AB4"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u w:val="single"/>
        </w:rPr>
      </w:pPr>
      <w:r w:rsidRPr="005256E1">
        <w:rPr>
          <w:rFonts w:ascii="Microsoft Sans Serif" w:hAnsi="Microsoft Sans Serif" w:cs="Microsoft Sans Serif"/>
          <w:sz w:val="24"/>
          <w:szCs w:val="24"/>
          <w:u w:val="single"/>
        </w:rPr>
        <w:t>J</w:t>
      </w:r>
      <w:r w:rsidR="00742EA6" w:rsidRPr="005256E1">
        <w:rPr>
          <w:rFonts w:ascii="Microsoft Sans Serif" w:hAnsi="Microsoft Sans Serif" w:cs="Microsoft Sans Serif"/>
          <w:sz w:val="24"/>
          <w:szCs w:val="24"/>
          <w:u w:val="single"/>
        </w:rPr>
        <w:t>.  G</w:t>
      </w:r>
      <w:r w:rsidR="005256E1" w:rsidRPr="005256E1">
        <w:rPr>
          <w:rFonts w:ascii="Microsoft Sans Serif" w:hAnsi="Microsoft Sans Serif" w:cs="Microsoft Sans Serif"/>
          <w:sz w:val="24"/>
          <w:szCs w:val="24"/>
          <w:u w:val="single"/>
        </w:rPr>
        <w:t>UIDELINES FOR NUMBERING OF NEW TEST STANDS</w:t>
      </w: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742EA6" w:rsidRPr="00291025" w:rsidRDefault="00742EA6"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Each new test stand entering the LTMS shall be assigned a </w:t>
      </w:r>
      <w:r w:rsidR="00F72D7A" w:rsidRPr="00291025">
        <w:rPr>
          <w:rFonts w:ascii="Microsoft Sans Serif" w:hAnsi="Microsoft Sans Serif" w:cs="Microsoft Sans Serif"/>
          <w:sz w:val="24"/>
          <w:szCs w:val="24"/>
        </w:rPr>
        <w:t>coded apparatus number by the TMC</w:t>
      </w:r>
      <w:r w:rsidRPr="00291025">
        <w:rPr>
          <w:rFonts w:ascii="Microsoft Sans Serif" w:hAnsi="Microsoft Sans Serif" w:cs="Microsoft Sans Serif"/>
          <w:sz w:val="24"/>
          <w:szCs w:val="24"/>
        </w:rPr>
        <w:t xml:space="preserve">.  If the new stand was previously calibrated in the LTMS, the original </w:t>
      </w:r>
      <w:r w:rsidR="00F72D7A" w:rsidRPr="00291025">
        <w:rPr>
          <w:rFonts w:ascii="Microsoft Sans Serif" w:hAnsi="Microsoft Sans Serif" w:cs="Microsoft Sans Serif"/>
          <w:sz w:val="24"/>
          <w:szCs w:val="24"/>
        </w:rPr>
        <w:t>coded apparatus</w:t>
      </w:r>
      <w:r w:rsidRPr="00291025">
        <w:rPr>
          <w:rFonts w:ascii="Microsoft Sans Serif" w:hAnsi="Microsoft Sans Serif" w:cs="Microsoft Sans Serif"/>
          <w:sz w:val="24"/>
          <w:szCs w:val="24"/>
        </w:rPr>
        <w:t xml:space="preserve"> number plus a letter suffix (i.e., A, B, C, etc.) shall be used each time the stand reenters the system.</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5256E1" w:rsidRDefault="00D65A99"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u w:val="single"/>
        </w:rPr>
      </w:pPr>
      <w:r w:rsidRPr="005256E1">
        <w:rPr>
          <w:rFonts w:ascii="Microsoft Sans Serif" w:hAnsi="Microsoft Sans Serif" w:cs="Microsoft Sans Serif"/>
          <w:sz w:val="24"/>
          <w:szCs w:val="24"/>
          <w:u w:val="single"/>
        </w:rPr>
        <w:t>K</w:t>
      </w:r>
      <w:r w:rsidR="00E63AB4" w:rsidRPr="005256E1">
        <w:rPr>
          <w:rFonts w:ascii="Microsoft Sans Serif" w:hAnsi="Microsoft Sans Serif" w:cs="Microsoft Sans Serif"/>
          <w:sz w:val="24"/>
          <w:szCs w:val="24"/>
          <w:u w:val="single"/>
        </w:rPr>
        <w:t xml:space="preserve">. </w:t>
      </w:r>
      <w:r w:rsidR="00147AEE" w:rsidRPr="005256E1">
        <w:rPr>
          <w:rFonts w:ascii="Microsoft Sans Serif" w:hAnsi="Microsoft Sans Serif" w:cs="Microsoft Sans Serif"/>
          <w:sz w:val="24"/>
          <w:szCs w:val="24"/>
          <w:u w:val="single"/>
        </w:rPr>
        <w:t>S</w:t>
      </w:r>
      <w:r w:rsidR="005256E1">
        <w:rPr>
          <w:rFonts w:ascii="Microsoft Sans Serif" w:hAnsi="Microsoft Sans Serif" w:cs="Microsoft Sans Serif"/>
          <w:sz w:val="24"/>
          <w:szCs w:val="24"/>
          <w:u w:val="single"/>
        </w:rPr>
        <w:t>URVEILLANCE PANEL GUIDELINES FOR REVISIONS TO THE LTMS</w:t>
      </w:r>
    </w:p>
    <w:p w:rsidR="00147AEE" w:rsidRPr="005256E1" w:rsidRDefault="00147AEE" w:rsidP="0029102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final authority for specifying the test-specific requirements of the LTMS resides with the surveillance panels of Subcommittee D02.B0.</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1</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Surveillance panels shall strive for unanimous approval of any revision to the LTMS.</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lastRenderedPageBreak/>
        <w:t>2</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Except in the case of an urgent target update, surveillance panel chairmen shall allow at least two weeks for review and possible panel discussion prior to the effective date of an LTMS revision.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3</w:t>
      </w:r>
      <w:r w:rsidR="00147AEE"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147AEE" w:rsidRPr="00291025">
        <w:rPr>
          <w:rFonts w:ascii="Microsoft Sans Serif" w:hAnsi="Microsoft Sans Serif" w:cs="Microsoft Sans Serif"/>
          <w:sz w:val="24"/>
          <w:szCs w:val="24"/>
        </w:rPr>
        <w:t xml:space="preserve">To ensure the value of the two-week review, it is expected that each surveillance panel member will be responsible for representing their organization’s technical position.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5256E1"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4. </w:t>
      </w:r>
      <w:r w:rsidR="00147AEE" w:rsidRPr="00291025">
        <w:rPr>
          <w:rFonts w:ascii="Microsoft Sans Serif" w:hAnsi="Microsoft Sans Serif" w:cs="Microsoft Sans Serif"/>
          <w:sz w:val="24"/>
          <w:szCs w:val="24"/>
        </w:rPr>
        <w:t xml:space="preserve">In those instances when the panel vote on a proposed LTMS revision is not unanimous, all minority voters shall be given sufficient opportunity to present the technical basis for their votes. </w:t>
      </w: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147AEE" w:rsidRPr="00291025" w:rsidRDefault="00147AEE" w:rsidP="005256E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291025">
        <w:rPr>
          <w:rFonts w:ascii="Microsoft Sans Serif" w:hAnsi="Microsoft Sans Serif" w:cs="Microsoft Sans Serif"/>
          <w:sz w:val="24"/>
          <w:szCs w:val="24"/>
        </w:rPr>
        <w:t>The surveillance panel shall make every effort to resolve minority voter concerns in order for there to be a consensus on the proposed LTMS revision.  In the event unanimity cannot be achieved, a minority vote can be ruled non-persuasive by majority vote.</w:t>
      </w:r>
    </w:p>
    <w:p w:rsidR="00742EA6" w:rsidRPr="00291025" w:rsidRDefault="00742EA6">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B691A" w:rsidRPr="00291025" w:rsidRDefault="00CB691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B691A" w:rsidRDefault="00B421AC" w:rsidP="00CB691A">
      <w:pPr>
        <w:pStyle w:val="ListParagraph"/>
        <w:ind w:left="0"/>
        <w:rPr>
          <w:rFonts w:ascii="Microsoft Sans Serif" w:hAnsi="Microsoft Sans Serif" w:cs="Microsoft Sans Serif"/>
          <w:sz w:val="24"/>
          <w:szCs w:val="24"/>
          <w:u w:val="single"/>
        </w:rPr>
      </w:pPr>
      <w:r>
        <w:rPr>
          <w:rFonts w:ascii="Microsoft Sans Serif" w:hAnsi="Microsoft Sans Serif" w:cs="Microsoft Sans Serif"/>
          <w:sz w:val="24"/>
          <w:szCs w:val="24"/>
          <w:u w:val="single"/>
        </w:rPr>
        <w:t>L</w:t>
      </w:r>
      <w:r w:rsidR="00CB691A" w:rsidRPr="00291025">
        <w:rPr>
          <w:rFonts w:ascii="Microsoft Sans Serif" w:hAnsi="Microsoft Sans Serif" w:cs="Microsoft Sans Serif"/>
          <w:sz w:val="24"/>
          <w:szCs w:val="24"/>
          <w:u w:val="single"/>
        </w:rPr>
        <w:t xml:space="preserve">. </w:t>
      </w:r>
      <w:r w:rsidR="005256E1">
        <w:rPr>
          <w:rFonts w:ascii="Microsoft Sans Serif" w:hAnsi="Microsoft Sans Serif" w:cs="Microsoft Sans Serif"/>
          <w:sz w:val="24"/>
          <w:szCs w:val="24"/>
          <w:u w:val="single"/>
        </w:rPr>
        <w:t>GUIDELINES FOR INTRODUCTION OF NEW PROCEDURES, HARDWARE, PARTS, AND / OR FUEL</w:t>
      </w:r>
    </w:p>
    <w:p w:rsidR="005256E1" w:rsidRPr="00291025" w:rsidRDefault="005256E1"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There may be occasion when a change is to be made to the defined, existing test in the form of a procedure change, hardware change, parts change and or fuel change.  If the </w:t>
      </w:r>
      <w:r w:rsidR="005256E1">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urveillance </w:t>
      </w:r>
      <w:r w:rsidR="005256E1">
        <w:rPr>
          <w:rFonts w:ascii="Microsoft Sans Serif" w:hAnsi="Microsoft Sans Serif" w:cs="Microsoft Sans Serif"/>
          <w:sz w:val="24"/>
          <w:szCs w:val="24"/>
        </w:rPr>
        <w:t>p</w:t>
      </w:r>
      <w:r w:rsidRPr="00291025">
        <w:rPr>
          <w:rFonts w:ascii="Microsoft Sans Serif" w:hAnsi="Microsoft Sans Serif" w:cs="Microsoft Sans Serif"/>
          <w:sz w:val="24"/>
          <w:szCs w:val="24"/>
        </w:rPr>
        <w:t xml:space="preserve">anel is concerned that such a change may potentially change the severity of the test, it is suggested that one of the approaches below be planned prior to testing.  In all approaches,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testing should not take place with the changed conditions prior to the completion of the approach.</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1:  Matrix or Round Robin</w:t>
      </w:r>
    </w:p>
    <w:p w:rsidR="00CB691A" w:rsidRPr="00291025" w:rsidRDefault="00CB691A" w:rsidP="00CB691A">
      <w:pPr>
        <w:pStyle w:val="ListParagraph"/>
        <w:ind w:left="0"/>
        <w:rPr>
          <w:rFonts w:ascii="Microsoft Sans Serif" w:hAnsi="Microsoft Sans Serif" w:cs="Microsoft Sans Serif"/>
          <w:sz w:val="24"/>
          <w:szCs w:val="24"/>
        </w:rPr>
      </w:pPr>
    </w:p>
    <w:p w:rsidR="00BA0A33"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matrix or series of matrices is planned and run.  The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ndustry does not move forward with the changes until it has bee</w:t>
      </w:r>
      <w:r w:rsidR="00BA0A33">
        <w:rPr>
          <w:rFonts w:ascii="Microsoft Sans Serif" w:hAnsi="Microsoft Sans Serif" w:cs="Microsoft Sans Serif"/>
          <w:sz w:val="24"/>
          <w:szCs w:val="24"/>
        </w:rPr>
        <w:t>n shown that the changes either:</w:t>
      </w: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 </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do not affect the test, or</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actor, or</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 xml:space="preserve">djustments, or </w:t>
      </w:r>
    </w:p>
    <w:p w:rsidR="00CB691A" w:rsidRPr="00291025" w:rsidRDefault="00CB691A" w:rsidP="00CB691A">
      <w:pPr>
        <w:pStyle w:val="ListParagraph"/>
        <w:numPr>
          <w:ilvl w:val="0"/>
          <w:numId w:val="38"/>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 combination of an </w:t>
      </w:r>
      <w:r w:rsidR="00BA0A33">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sidR="00BA0A33">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sidR="00BA0A33">
        <w:rPr>
          <w:rFonts w:ascii="Microsoft Sans Serif" w:hAnsi="Microsoft Sans Serif" w:cs="Microsoft Sans Serif"/>
          <w:sz w:val="24"/>
          <w:szCs w:val="24"/>
        </w:rPr>
        <w:t>f</w:t>
      </w:r>
      <w:r w:rsidRPr="00291025">
        <w:rPr>
          <w:rFonts w:ascii="Microsoft Sans Serif" w:hAnsi="Microsoft Sans Serif" w:cs="Microsoft Sans Serif"/>
          <w:sz w:val="24"/>
          <w:szCs w:val="24"/>
        </w:rPr>
        <w:t xml:space="preserve">actor and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djustments</w:t>
      </w:r>
      <w:r w:rsidR="00BA0A33">
        <w:rPr>
          <w:rFonts w:ascii="Microsoft Sans Serif" w:hAnsi="Microsoft Sans Serif" w:cs="Microsoft Sans Serif"/>
          <w:sz w:val="24"/>
          <w:szCs w:val="24"/>
        </w:rPr>
        <w:t>.</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the cases where </w:t>
      </w:r>
      <w:r w:rsidR="00BA0A33">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sidR="00BA0A33">
        <w:rPr>
          <w:rFonts w:ascii="Microsoft Sans Serif" w:hAnsi="Microsoft Sans Serif" w:cs="Microsoft Sans Serif"/>
          <w:sz w:val="24"/>
          <w:szCs w:val="24"/>
        </w:rPr>
        <w:t>a</w:t>
      </w:r>
      <w:r w:rsidRPr="00291025">
        <w:rPr>
          <w:rFonts w:ascii="Microsoft Sans Serif" w:hAnsi="Microsoft Sans Serif" w:cs="Microsoft Sans Serif"/>
          <w:sz w:val="24"/>
          <w:szCs w:val="24"/>
        </w:rPr>
        <w:t xml:space="preserve">djustments are </w:t>
      </w:r>
      <w:r w:rsidR="00BA0A33">
        <w:rPr>
          <w:rFonts w:ascii="Microsoft Sans Serif" w:hAnsi="Microsoft Sans Serif" w:cs="Microsoft Sans Serif"/>
          <w:sz w:val="24"/>
          <w:szCs w:val="24"/>
        </w:rPr>
        <w:t>deemed adequate</w:t>
      </w:r>
      <w:r w:rsidRPr="00291025">
        <w:rPr>
          <w:rFonts w:ascii="Microsoft Sans Serif" w:hAnsi="Microsoft Sans Serif" w:cs="Microsoft Sans Serif"/>
          <w:sz w:val="24"/>
          <w:szCs w:val="24"/>
        </w:rPr>
        <w:t xml:space="preserve">, each reference entity </w:t>
      </w:r>
      <w:r w:rsidR="00BA0A33">
        <w:rPr>
          <w:rFonts w:ascii="Microsoft Sans Serif" w:hAnsi="Microsoft Sans Serif" w:cs="Microsoft Sans Serif"/>
          <w:sz w:val="24"/>
          <w:szCs w:val="24"/>
        </w:rPr>
        <w:t>must complete</w:t>
      </w:r>
      <w:r w:rsidRPr="00291025">
        <w:rPr>
          <w:rFonts w:ascii="Microsoft Sans Serif" w:hAnsi="Microsoft Sans Serif" w:cs="Microsoft Sans Serif"/>
          <w:sz w:val="24"/>
          <w:szCs w:val="24"/>
        </w:rPr>
        <w:t xml:space="preserve"> at least </w:t>
      </w:r>
      <w:r w:rsidR="00BA0A33">
        <w:rPr>
          <w:rFonts w:ascii="Microsoft Sans Serif" w:hAnsi="Microsoft Sans Serif" w:cs="Microsoft Sans Serif"/>
          <w:sz w:val="24"/>
          <w:szCs w:val="24"/>
        </w:rPr>
        <w:t>two</w:t>
      </w:r>
      <w:r w:rsidRPr="00291025">
        <w:rPr>
          <w:rFonts w:ascii="Microsoft Sans Serif" w:hAnsi="Microsoft Sans Serif" w:cs="Microsoft Sans Serif"/>
          <w:sz w:val="24"/>
          <w:szCs w:val="24"/>
        </w:rPr>
        <w:t xml:space="preserve"> valid reference tests run with the changes before calibration may be considered.</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Once calibration is achieved, all future tests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does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lastRenderedPageBreak/>
        <w:t xml:space="preserve">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CB691A" w:rsidRPr="00291025" w:rsidRDefault="00CB691A" w:rsidP="00CB691A">
      <w:pPr>
        <w:pStyle w:val="ListParagraph"/>
        <w:ind w:left="0"/>
        <w:rPr>
          <w:rFonts w:ascii="Microsoft Sans Serif" w:hAnsi="Microsoft Sans Serif" w:cs="Microsoft Sans Serif"/>
          <w:sz w:val="24"/>
          <w:szCs w:val="24"/>
        </w:rPr>
      </w:pPr>
    </w:p>
    <w:p w:rsidR="00CB691A" w:rsidRPr="00291025" w:rsidRDefault="00CB691A"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2:  Use of Level 1 e</w:t>
      </w:r>
      <w:r w:rsidRPr="00BA0A33">
        <w:rPr>
          <w:rFonts w:ascii="Microsoft Sans Serif" w:hAnsi="Microsoft Sans Serif" w:cs="Microsoft Sans Serif"/>
          <w:sz w:val="24"/>
          <w:szCs w:val="24"/>
          <w:u w:val="single"/>
          <w:vertAlign w:val="subscript"/>
        </w:rPr>
        <w:t>i</w:t>
      </w:r>
    </w:p>
    <w:p w:rsidR="00CB691A" w:rsidRPr="00291025" w:rsidRDefault="00CB691A" w:rsidP="00CB691A">
      <w:pPr>
        <w:pStyle w:val="ListParagraph"/>
        <w:ind w:left="0"/>
        <w:rPr>
          <w:rFonts w:ascii="Microsoft Sans Serif" w:hAnsi="Microsoft Sans Serif" w:cs="Microsoft Sans Serif"/>
          <w:sz w:val="24"/>
          <w:szCs w:val="24"/>
        </w:rPr>
      </w:pPr>
    </w:p>
    <w:p w:rsidR="006E5FEC" w:rsidRDefault="00CB691A" w:rsidP="00CB691A">
      <w:pPr>
        <w:pStyle w:val="ListParagraph"/>
        <w:ind w:left="0"/>
        <w:rPr>
          <w:ins w:id="60" w:author="Jim Rutherford" w:date="2010-04-25T15:53:00Z"/>
          <w:rFonts w:ascii="Microsoft Sans Serif" w:hAnsi="Microsoft Sans Serif" w:cs="Microsoft Sans Serif"/>
          <w:sz w:val="24"/>
          <w:szCs w:val="24"/>
        </w:rPr>
      </w:pPr>
      <w:r w:rsidRPr="00291025">
        <w:rPr>
          <w:rFonts w:ascii="Microsoft Sans Serif" w:hAnsi="Microsoft Sans Serif" w:cs="Microsoft Sans Serif"/>
          <w:sz w:val="24"/>
          <w:szCs w:val="24"/>
        </w:rPr>
        <w:t>In this approach a reference entity may calibrate with the change, independent of the Industry, by running a reference test and meeting Level 1 e</w:t>
      </w:r>
      <w:r w:rsidRPr="00B421AC">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If Level 1 e</w:t>
      </w:r>
      <w:r w:rsidRPr="00B421AC">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is not met, the reference entity simply needs to follow the guidelines of the LTMS document.  Once calibration is achieved, all future tests on the reference entity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 not apply to any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tests that did not yet incorporate the changes.  In the case that a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based on the changes, the </w:t>
      </w:r>
      <w:r w:rsidR="00EC0264" w:rsidRPr="00291025">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724423" w:rsidRDefault="00724423" w:rsidP="00CB691A">
      <w:pPr>
        <w:pStyle w:val="ListParagraph"/>
        <w:ind w:left="0"/>
        <w:rPr>
          <w:ins w:id="61" w:author="Jim Rutherford" w:date="2010-04-25T15:53:00Z"/>
          <w:rFonts w:ascii="Microsoft Sans Serif" w:hAnsi="Microsoft Sans Serif" w:cs="Microsoft Sans Serif"/>
          <w:sz w:val="24"/>
          <w:szCs w:val="24"/>
        </w:rPr>
      </w:pPr>
    </w:p>
    <w:p w:rsidR="00724423" w:rsidRDefault="00724423" w:rsidP="00724423">
      <w:pPr>
        <w:pStyle w:val="ListParagraph"/>
        <w:ind w:left="0"/>
        <w:rPr>
          <w:ins w:id="62" w:author="Jim Rutherford" w:date="2010-04-25T15:53:00Z"/>
          <w:rFonts w:ascii="Microsoft Sans Serif" w:hAnsi="Microsoft Sans Serif" w:cs="Microsoft Sans Serif"/>
          <w:sz w:val="24"/>
          <w:szCs w:val="24"/>
          <w:u w:val="single"/>
        </w:rPr>
      </w:pPr>
      <w:ins w:id="63" w:author="Jim Rutherford" w:date="2010-04-25T15:53:00Z">
        <w:r>
          <w:rPr>
            <w:rFonts w:ascii="Microsoft Sans Serif" w:hAnsi="Microsoft Sans Serif" w:cs="Microsoft Sans Serif"/>
            <w:sz w:val="24"/>
            <w:szCs w:val="24"/>
            <w:u w:val="single"/>
          </w:rPr>
          <w:t>M</w:t>
        </w:r>
        <w:r w:rsidRPr="00291025">
          <w:rPr>
            <w:rFonts w:ascii="Microsoft Sans Serif" w:hAnsi="Microsoft Sans Serif" w:cs="Microsoft Sans Serif"/>
            <w:sz w:val="24"/>
            <w:szCs w:val="24"/>
            <w:u w:val="single"/>
          </w:rPr>
          <w:t xml:space="preserve">. </w:t>
        </w:r>
      </w:ins>
      <w:ins w:id="64" w:author="Jim Rutherford" w:date="2010-04-25T15:54:00Z">
        <w:r>
          <w:rPr>
            <w:rFonts w:ascii="Microsoft Sans Serif" w:hAnsi="Microsoft Sans Serif" w:cs="Microsoft Sans Serif"/>
            <w:sz w:val="24"/>
            <w:szCs w:val="24"/>
            <w:u w:val="single"/>
          </w:rPr>
          <w:t>R</w:t>
        </w:r>
      </w:ins>
      <w:ins w:id="65" w:author="Jim Rutherford" w:date="2010-04-25T15:55:00Z">
        <w:r>
          <w:rPr>
            <w:rFonts w:ascii="Microsoft Sans Serif" w:hAnsi="Microsoft Sans Serif" w:cs="Microsoft Sans Serif"/>
            <w:sz w:val="24"/>
            <w:szCs w:val="24"/>
            <w:u w:val="single"/>
          </w:rPr>
          <w:t>EFERENCE TEST VALIDITY CODES AND CHARTABLE REFERENCES</w:t>
        </w:r>
      </w:ins>
    </w:p>
    <w:p w:rsidR="00724423" w:rsidRPr="00291025" w:rsidRDefault="00724423" w:rsidP="00724423">
      <w:pPr>
        <w:pStyle w:val="ListParagraph"/>
        <w:ind w:left="0"/>
        <w:rPr>
          <w:ins w:id="66" w:author="Jim Rutherford" w:date="2010-04-25T15:53:00Z"/>
          <w:rFonts w:ascii="Microsoft Sans Serif" w:hAnsi="Microsoft Sans Serif" w:cs="Microsoft Sans Serif"/>
          <w:sz w:val="24"/>
          <w:szCs w:val="24"/>
        </w:rPr>
      </w:pPr>
    </w:p>
    <w:p w:rsidR="00AB78C6" w:rsidRDefault="00724423" w:rsidP="00724423">
      <w:pPr>
        <w:pStyle w:val="ListParagraph"/>
        <w:ind w:left="0"/>
        <w:rPr>
          <w:ins w:id="67" w:author="Jim Rutherford" w:date="2010-04-25T16:11:00Z"/>
          <w:rFonts w:ascii="Microsoft Sans Serif" w:hAnsi="Microsoft Sans Serif" w:cs="Microsoft Sans Serif"/>
          <w:sz w:val="24"/>
          <w:szCs w:val="24"/>
        </w:rPr>
      </w:pPr>
      <w:ins w:id="68" w:author="Jim Rutherford" w:date="2010-04-25T15:57:00Z">
        <w:r>
          <w:rPr>
            <w:rFonts w:ascii="Microsoft Sans Serif" w:hAnsi="Microsoft Sans Serif" w:cs="Microsoft Sans Serif"/>
            <w:sz w:val="24"/>
            <w:szCs w:val="24"/>
          </w:rPr>
          <w:t xml:space="preserve">In the reference test datasets available on the </w:t>
        </w:r>
      </w:ins>
      <w:ins w:id="69" w:author="Jim Rutherford" w:date="2010-04-25T15:59:00Z">
        <w:r>
          <w:rPr>
            <w:rFonts w:ascii="Microsoft Sans Serif" w:hAnsi="Microsoft Sans Serif" w:cs="Microsoft Sans Serif"/>
            <w:sz w:val="24"/>
            <w:szCs w:val="24"/>
          </w:rPr>
          <w:t>TMC website (</w:t>
        </w:r>
      </w:ins>
      <w:ins w:id="70" w:author="Jim Rutherford" w:date="2010-04-25T16:00:00Z">
        <w:r w:rsidR="0001146D">
          <w:rPr>
            <w:rFonts w:ascii="Microsoft Sans Serif" w:hAnsi="Microsoft Sans Serif" w:cs="Microsoft Sans Serif"/>
            <w:sz w:val="24"/>
            <w:szCs w:val="24"/>
          </w:rPr>
          <w:fldChar w:fldCharType="begin"/>
        </w:r>
        <w:r>
          <w:rPr>
            <w:rFonts w:ascii="Microsoft Sans Serif" w:hAnsi="Microsoft Sans Serif" w:cs="Microsoft Sans Serif"/>
            <w:sz w:val="24"/>
            <w:szCs w:val="24"/>
          </w:rPr>
          <w:instrText xml:space="preserve"> HYPERLINK "</w:instrText>
        </w:r>
        <w:r w:rsidRPr="00724423">
          <w:rPr>
            <w:rFonts w:ascii="Microsoft Sans Serif" w:hAnsi="Microsoft Sans Serif" w:cs="Microsoft Sans Serif"/>
            <w:sz w:val="24"/>
            <w:szCs w:val="24"/>
          </w:rPr>
          <w:instrText>http://www.astmtmc.cmu.edu/</w:instrText>
        </w:r>
        <w:r>
          <w:rPr>
            <w:rFonts w:ascii="Microsoft Sans Serif" w:hAnsi="Microsoft Sans Serif" w:cs="Microsoft Sans Serif"/>
            <w:sz w:val="24"/>
            <w:szCs w:val="24"/>
          </w:rPr>
          <w:instrText xml:space="preserve">" </w:instrText>
        </w:r>
        <w:r w:rsidR="0001146D">
          <w:rPr>
            <w:rFonts w:ascii="Microsoft Sans Serif" w:hAnsi="Microsoft Sans Serif" w:cs="Microsoft Sans Serif"/>
            <w:sz w:val="24"/>
            <w:szCs w:val="24"/>
          </w:rPr>
          <w:fldChar w:fldCharType="separate"/>
        </w:r>
        <w:r w:rsidRPr="00E57650">
          <w:rPr>
            <w:rStyle w:val="Hyperlink"/>
            <w:rFonts w:ascii="Microsoft Sans Serif" w:hAnsi="Microsoft Sans Serif" w:cs="Microsoft Sans Serif"/>
            <w:sz w:val="24"/>
            <w:szCs w:val="24"/>
          </w:rPr>
          <w:t>http://www.astmtmc.cmu.edu/</w:t>
        </w:r>
        <w:r w:rsidR="0001146D">
          <w:rPr>
            <w:rFonts w:ascii="Microsoft Sans Serif" w:hAnsi="Microsoft Sans Serif" w:cs="Microsoft Sans Serif"/>
            <w:sz w:val="24"/>
            <w:szCs w:val="24"/>
          </w:rPr>
          <w:fldChar w:fldCharType="end"/>
        </w:r>
        <w:r>
          <w:rPr>
            <w:rFonts w:ascii="Microsoft Sans Serif" w:hAnsi="Microsoft Sans Serif" w:cs="Microsoft Sans Serif"/>
            <w:sz w:val="24"/>
            <w:szCs w:val="24"/>
          </w:rPr>
          <w:t xml:space="preserve">) validity codes indicate the nature of outcome of each reference test. These codes consist of two letters </w:t>
        </w:r>
      </w:ins>
      <w:ins w:id="71" w:author="Jim Rutherford" w:date="2010-04-25T16:11:00Z">
        <w:r w:rsidR="00AB78C6">
          <w:rPr>
            <w:rFonts w:ascii="Microsoft Sans Serif" w:hAnsi="Microsoft Sans Serif" w:cs="Microsoft Sans Serif"/>
            <w:sz w:val="24"/>
            <w:szCs w:val="24"/>
          </w:rPr>
          <w:t xml:space="preserve">representing validity designation and test designation as shown in the following chart. </w:t>
        </w:r>
      </w:ins>
    </w:p>
    <w:p w:rsidR="00AB78C6" w:rsidRDefault="00AB78C6" w:rsidP="00724423">
      <w:pPr>
        <w:pStyle w:val="ListParagraph"/>
        <w:ind w:left="0"/>
        <w:rPr>
          <w:ins w:id="72" w:author="Jim Rutherford" w:date="2010-04-25T16:12:00Z"/>
          <w:rFonts w:ascii="Microsoft Sans Serif" w:hAnsi="Microsoft Sans Serif" w:cs="Microsoft Sans Serif"/>
          <w:sz w:val="24"/>
          <w:szCs w:val="24"/>
        </w:rPr>
      </w:pPr>
    </w:p>
    <w:p w:rsidR="00000000" w:rsidRDefault="00316003">
      <w:pPr>
        <w:pStyle w:val="ListParagraph"/>
        <w:ind w:left="0"/>
        <w:rPr>
          <w:ins w:id="73" w:author="Jim Rutherford" w:date="2010-04-25T15:55:00Z"/>
          <w:rFonts w:ascii="Arial" w:hAnsi="Arial"/>
          <w:sz w:val="24"/>
        </w:rPr>
        <w:pPrChange w:id="74" w:author="Jim Rutherford" w:date="2010-04-25T16:23:00Z">
          <w:pPr>
            <w:tabs>
              <w:tab w:val="left" w:pos="720"/>
              <w:tab w:val="left" w:pos="2160"/>
            </w:tabs>
            <w:overflowPunct w:val="0"/>
            <w:autoSpaceDE w:val="0"/>
            <w:autoSpaceDN w:val="0"/>
            <w:adjustRightInd w:val="0"/>
            <w:jc w:val="both"/>
          </w:pPr>
        </w:pPrChange>
      </w:pPr>
      <w:ins w:id="75" w:author="Jim Rutherford" w:date="2010-04-25T16:12:00Z">
        <w:r>
          <w:rPr>
            <w:rFonts w:ascii="Microsoft Sans Serif" w:hAnsi="Microsoft Sans Serif" w:cs="Microsoft Sans Serif"/>
            <w:sz w:val="24"/>
            <w:szCs w:val="24"/>
          </w:rPr>
          <w:t xml:space="preserve">Tests that are appropriate for control and monitoring charting are termed </w:t>
        </w:r>
      </w:ins>
      <w:ins w:id="76" w:author="Jim Rutherford" w:date="2010-04-25T16:13:00Z">
        <w:r>
          <w:rPr>
            <w:rFonts w:ascii="Microsoft Sans Serif" w:hAnsi="Microsoft Sans Serif" w:cs="Microsoft Sans Serif"/>
            <w:sz w:val="24"/>
            <w:szCs w:val="24"/>
          </w:rPr>
          <w:t xml:space="preserve">“chartable” and usually identified as such in the TMC datasets. </w:t>
        </w:r>
      </w:ins>
      <w:ins w:id="77" w:author="Jim Rutherford" w:date="2010-04-25T16:15:00Z">
        <w:r>
          <w:rPr>
            <w:rFonts w:ascii="Microsoft Sans Serif" w:hAnsi="Microsoft Sans Serif" w:cs="Microsoft Sans Serif"/>
            <w:sz w:val="24"/>
            <w:szCs w:val="24"/>
          </w:rPr>
          <w:t xml:space="preserve">Chartable tests are usually </w:t>
        </w:r>
      </w:ins>
      <w:ins w:id="78" w:author="Jim Rutherford" w:date="2010-04-25T16:22:00Z">
        <w:r w:rsidR="007B5D38">
          <w:rPr>
            <w:rFonts w:ascii="Microsoft Sans Serif" w:hAnsi="Microsoft Sans Serif" w:cs="Microsoft Sans Serif"/>
            <w:sz w:val="24"/>
            <w:szCs w:val="24"/>
          </w:rPr>
          <w:t xml:space="preserve">have validity codes </w:t>
        </w:r>
      </w:ins>
      <w:ins w:id="79" w:author="Jim Rutherford" w:date="2010-04-25T16:15:00Z">
        <w:r>
          <w:rPr>
            <w:rFonts w:ascii="Microsoft Sans Serif" w:hAnsi="Microsoft Sans Serif" w:cs="Microsoft Sans Serif"/>
            <w:sz w:val="24"/>
            <w:szCs w:val="24"/>
          </w:rPr>
          <w:t>AC or OC although they can also be</w:t>
        </w:r>
      </w:ins>
      <w:ins w:id="80" w:author="Jim Rutherford" w:date="2010-04-25T16:22:00Z">
        <w:r w:rsidR="007B5D38">
          <w:rPr>
            <w:rFonts w:ascii="Microsoft Sans Serif" w:hAnsi="Microsoft Sans Serif" w:cs="Microsoft Sans Serif"/>
            <w:sz w:val="24"/>
            <w:szCs w:val="24"/>
          </w:rPr>
          <w:t xml:space="preserve"> AO or OO tests coming from industry precision studies run during test development.</w:t>
        </w:r>
      </w:ins>
    </w:p>
    <w:p w:rsidR="00724423" w:rsidRPr="00724423" w:rsidRDefault="00724423" w:rsidP="00724423">
      <w:pPr>
        <w:tabs>
          <w:tab w:val="left" w:pos="720"/>
          <w:tab w:val="left" w:pos="2160"/>
        </w:tabs>
        <w:overflowPunct w:val="0"/>
        <w:autoSpaceDE w:val="0"/>
        <w:autoSpaceDN w:val="0"/>
        <w:adjustRightInd w:val="0"/>
        <w:jc w:val="both"/>
        <w:rPr>
          <w:ins w:id="81" w:author="Jim Rutherford" w:date="2010-04-25T15:55:00Z"/>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648"/>
        <w:gridCol w:w="3055"/>
        <w:gridCol w:w="1603"/>
        <w:gridCol w:w="3270"/>
      </w:tblGrid>
      <w:tr w:rsidR="00724423" w:rsidRPr="00724423" w:rsidTr="00724423">
        <w:trPr>
          <w:ins w:id="82" w:author="Jim Rutherford" w:date="2010-04-25T15:55:00Z"/>
        </w:trPr>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83" w:author="Jim Rutherford" w:date="2010-04-25T15:55:00Z"/>
                <w:rFonts w:ascii="Arial" w:hAnsi="Arial"/>
                <w:b/>
                <w:sz w:val="24"/>
              </w:rPr>
            </w:pPr>
            <w:ins w:id="84" w:author="Jim Rutherford" w:date="2010-04-25T15:55:00Z">
              <w:r w:rsidRPr="00724423">
                <w:rPr>
                  <w:rFonts w:ascii="Arial" w:hAnsi="Arial"/>
                  <w:b/>
                  <w:sz w:val="24"/>
                </w:rPr>
                <w:t>Validity</w:t>
              </w:r>
            </w:ins>
          </w:p>
          <w:p w:rsidR="00724423" w:rsidRPr="00724423" w:rsidRDefault="00724423" w:rsidP="00724423">
            <w:pPr>
              <w:tabs>
                <w:tab w:val="left" w:pos="720"/>
                <w:tab w:val="left" w:pos="2160"/>
              </w:tabs>
              <w:overflowPunct w:val="0"/>
              <w:autoSpaceDE w:val="0"/>
              <w:autoSpaceDN w:val="0"/>
              <w:adjustRightInd w:val="0"/>
              <w:jc w:val="center"/>
              <w:rPr>
                <w:ins w:id="85" w:author="Jim Rutherford" w:date="2010-04-25T15:55:00Z"/>
                <w:rFonts w:ascii="Arial" w:hAnsi="Arial"/>
                <w:b/>
                <w:caps/>
                <w:sz w:val="24"/>
              </w:rPr>
            </w:pPr>
            <w:ins w:id="86" w:author="Jim Rutherford" w:date="2010-04-25T15:55:00Z">
              <w:r w:rsidRPr="00724423">
                <w:rPr>
                  <w:rFonts w:ascii="Arial" w:hAnsi="Arial"/>
                  <w:b/>
                  <w:sz w:val="24"/>
                </w:rPr>
                <w:t>Designation</w:t>
              </w:r>
            </w:ins>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jc w:val="both"/>
              <w:rPr>
                <w:ins w:id="87" w:author="Jim Rutherford" w:date="2010-04-25T15:55:00Z"/>
                <w:rFonts w:ascii="Arial" w:hAnsi="Arial"/>
                <w:caps/>
                <w:sz w:val="24"/>
              </w:rPr>
            </w:pPr>
          </w:p>
          <w:p w:rsidR="00724423" w:rsidRPr="00724423" w:rsidRDefault="00724423" w:rsidP="00724423">
            <w:pPr>
              <w:tabs>
                <w:tab w:val="left" w:pos="720"/>
                <w:tab w:val="left" w:pos="2160"/>
              </w:tabs>
              <w:overflowPunct w:val="0"/>
              <w:autoSpaceDE w:val="0"/>
              <w:autoSpaceDN w:val="0"/>
              <w:adjustRightInd w:val="0"/>
              <w:jc w:val="both"/>
              <w:rPr>
                <w:ins w:id="88" w:author="Jim Rutherford" w:date="2010-04-25T15:55:00Z"/>
                <w:rFonts w:ascii="Arial" w:hAnsi="Arial"/>
                <w:caps/>
                <w:sz w:val="24"/>
              </w:rPr>
            </w:pPr>
            <w:ins w:id="89" w:author="Jim Rutherford" w:date="2010-04-25T15:55:00Z">
              <w:r w:rsidRPr="00724423">
                <w:rPr>
                  <w:rFonts w:ascii="Arial" w:hAnsi="Arial"/>
                  <w:sz w:val="24"/>
                </w:rPr>
                <w:t>Definition</w:t>
              </w:r>
            </w:ins>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90" w:author="Jim Rutherford" w:date="2010-04-25T15:55:00Z"/>
                <w:rFonts w:ascii="Arial" w:hAnsi="Arial"/>
                <w:b/>
                <w:sz w:val="24"/>
              </w:rPr>
            </w:pPr>
            <w:ins w:id="91" w:author="Jim Rutherford" w:date="2010-04-25T15:55:00Z">
              <w:r w:rsidRPr="00724423">
                <w:rPr>
                  <w:rFonts w:ascii="Arial" w:hAnsi="Arial"/>
                  <w:b/>
                  <w:sz w:val="24"/>
                </w:rPr>
                <w:t xml:space="preserve">Test </w:t>
              </w:r>
            </w:ins>
          </w:p>
          <w:p w:rsidR="00724423" w:rsidRPr="00724423" w:rsidRDefault="00724423" w:rsidP="00724423">
            <w:pPr>
              <w:tabs>
                <w:tab w:val="left" w:pos="720"/>
                <w:tab w:val="left" w:pos="2160"/>
              </w:tabs>
              <w:overflowPunct w:val="0"/>
              <w:autoSpaceDE w:val="0"/>
              <w:autoSpaceDN w:val="0"/>
              <w:adjustRightInd w:val="0"/>
              <w:jc w:val="center"/>
              <w:rPr>
                <w:ins w:id="92" w:author="Jim Rutherford" w:date="2010-04-25T15:55:00Z"/>
                <w:rFonts w:ascii="Arial" w:hAnsi="Arial"/>
                <w:b/>
                <w:sz w:val="24"/>
              </w:rPr>
            </w:pPr>
            <w:ins w:id="93" w:author="Jim Rutherford" w:date="2010-04-25T15:55:00Z">
              <w:r w:rsidRPr="00724423">
                <w:rPr>
                  <w:rFonts w:ascii="Arial" w:hAnsi="Arial"/>
                  <w:b/>
                  <w:sz w:val="24"/>
                </w:rPr>
                <w:t>Designation</w:t>
              </w:r>
            </w:ins>
          </w:p>
        </w:tc>
        <w:tc>
          <w:tcPr>
            <w:tcW w:w="540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rPr>
                <w:ins w:id="94" w:author="Jim Rutherford" w:date="2010-04-25T15:55:00Z"/>
                <w:rFonts w:ascii="Arial" w:hAnsi="Arial"/>
                <w:caps/>
                <w:sz w:val="24"/>
              </w:rPr>
            </w:pPr>
          </w:p>
          <w:p w:rsidR="00724423" w:rsidRPr="00724423" w:rsidRDefault="00724423" w:rsidP="00724423">
            <w:pPr>
              <w:tabs>
                <w:tab w:val="left" w:pos="720"/>
                <w:tab w:val="left" w:pos="2160"/>
              </w:tabs>
              <w:overflowPunct w:val="0"/>
              <w:autoSpaceDE w:val="0"/>
              <w:autoSpaceDN w:val="0"/>
              <w:adjustRightInd w:val="0"/>
              <w:rPr>
                <w:ins w:id="95" w:author="Jim Rutherford" w:date="2010-04-25T15:55:00Z"/>
                <w:rFonts w:ascii="Arial" w:hAnsi="Arial"/>
                <w:caps/>
                <w:sz w:val="24"/>
              </w:rPr>
            </w:pPr>
            <w:ins w:id="96" w:author="Jim Rutherford" w:date="2010-04-25T15:55:00Z">
              <w:r w:rsidRPr="00724423">
                <w:rPr>
                  <w:rFonts w:ascii="Arial" w:hAnsi="Arial"/>
                  <w:sz w:val="24"/>
                </w:rPr>
                <w:t>Definition</w:t>
              </w:r>
            </w:ins>
          </w:p>
        </w:tc>
      </w:tr>
      <w:tr w:rsidR="00724423" w:rsidRPr="00724423" w:rsidTr="00724423">
        <w:trPr>
          <w:ins w:id="97" w:author="Jim Rutherford" w:date="2010-04-25T15:55:00Z"/>
        </w:trPr>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98" w:author="Jim Rutherford" w:date="2010-04-25T15:55:00Z"/>
                <w:rFonts w:ascii="Arial" w:hAnsi="Arial"/>
                <w:b/>
                <w:sz w:val="24"/>
              </w:rPr>
            </w:pPr>
            <w:ins w:id="99" w:author="Jim Rutherford" w:date="2010-04-25T15:55:00Z">
              <w:r w:rsidRPr="00724423">
                <w:rPr>
                  <w:rFonts w:ascii="Arial" w:hAnsi="Arial"/>
                  <w:b/>
                  <w:sz w:val="24"/>
                </w:rPr>
                <w:t>A</w:t>
              </w:r>
            </w:ins>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00" w:author="Jim Rutherford" w:date="2010-04-25T15:55:00Z"/>
                <w:rFonts w:ascii="Arial" w:hAnsi="Arial"/>
                <w:sz w:val="24"/>
              </w:rPr>
            </w:pPr>
            <w:ins w:id="101" w:author="Jim Rutherford" w:date="2010-04-25T15:55:00Z">
              <w:r w:rsidRPr="00724423">
                <w:rPr>
                  <w:rFonts w:ascii="Arial" w:hAnsi="Arial"/>
                  <w:sz w:val="24"/>
                </w:rPr>
                <w:t>acceptable for intended purpose</w:t>
              </w:r>
            </w:ins>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02" w:author="Jim Rutherford" w:date="2010-04-25T15:55:00Z"/>
                <w:rFonts w:ascii="Arial" w:hAnsi="Arial"/>
                <w:b/>
                <w:sz w:val="24"/>
              </w:rPr>
            </w:pPr>
            <w:ins w:id="103" w:author="Jim Rutherford" w:date="2010-04-25T15:55:00Z">
              <w:r w:rsidRPr="00724423">
                <w:rPr>
                  <w:rFonts w:ascii="Arial" w:hAnsi="Arial"/>
                  <w:b/>
                  <w:sz w:val="24"/>
                </w:rPr>
                <w:t>C</w:t>
              </w:r>
            </w:ins>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04" w:author="Jim Rutherford" w:date="2010-04-25T15:55:00Z"/>
                <w:rFonts w:ascii="Arial" w:hAnsi="Arial"/>
                <w:sz w:val="24"/>
              </w:rPr>
            </w:pPr>
            <w:ins w:id="105" w:author="Jim Rutherford" w:date="2010-04-25T15:55:00Z">
              <w:r w:rsidRPr="00724423">
                <w:rPr>
                  <w:rFonts w:ascii="Arial" w:hAnsi="Arial"/>
                  <w:sz w:val="24"/>
                </w:rPr>
                <w:t>calibration test</w:t>
              </w:r>
            </w:ins>
          </w:p>
        </w:tc>
      </w:tr>
      <w:tr w:rsidR="00724423" w:rsidRPr="00724423" w:rsidTr="00724423">
        <w:trPr>
          <w:ins w:id="106" w:author="Jim Rutherford" w:date="2010-04-25T15:55:00Z"/>
        </w:trPr>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07" w:author="Jim Rutherford" w:date="2010-04-25T15:55:00Z"/>
                <w:rFonts w:ascii="Arial" w:hAnsi="Arial"/>
                <w:b/>
                <w:sz w:val="24"/>
              </w:rPr>
            </w:pPr>
            <w:ins w:id="108" w:author="Jim Rutherford" w:date="2010-04-25T15:55:00Z">
              <w:r w:rsidRPr="00724423">
                <w:rPr>
                  <w:rFonts w:ascii="Arial" w:hAnsi="Arial"/>
                  <w:b/>
                  <w:sz w:val="24"/>
                </w:rPr>
                <w:t>O</w:t>
              </w:r>
            </w:ins>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09" w:author="Jim Rutherford" w:date="2010-04-25T15:55:00Z"/>
                <w:rFonts w:ascii="Arial" w:hAnsi="Arial"/>
                <w:sz w:val="24"/>
              </w:rPr>
            </w:pPr>
            <w:ins w:id="110" w:author="Jim Rutherford" w:date="2010-04-25T15:55:00Z">
              <w:r w:rsidRPr="00724423">
                <w:rPr>
                  <w:rFonts w:ascii="Arial" w:hAnsi="Arial"/>
                  <w:sz w:val="24"/>
                </w:rPr>
                <w:t>operationally valid,</w:t>
              </w:r>
            </w:ins>
          </w:p>
          <w:p w:rsidR="00724423" w:rsidRPr="00724423" w:rsidRDefault="00724423" w:rsidP="00724423">
            <w:pPr>
              <w:tabs>
                <w:tab w:val="left" w:pos="720"/>
                <w:tab w:val="left" w:pos="2160"/>
              </w:tabs>
              <w:overflowPunct w:val="0"/>
              <w:autoSpaceDE w:val="0"/>
              <w:autoSpaceDN w:val="0"/>
              <w:adjustRightInd w:val="0"/>
              <w:rPr>
                <w:ins w:id="111" w:author="Jim Rutherford" w:date="2010-04-25T15:55:00Z"/>
                <w:rFonts w:ascii="Arial" w:hAnsi="Arial"/>
                <w:sz w:val="24"/>
              </w:rPr>
            </w:pPr>
            <w:ins w:id="112" w:author="Jim Rutherford" w:date="2010-04-25T15:55:00Z">
              <w:r w:rsidRPr="00724423">
                <w:rPr>
                  <w:rFonts w:ascii="Arial" w:hAnsi="Arial"/>
                  <w:sz w:val="24"/>
                </w:rPr>
                <w:t>does not meet statistical criteria</w:t>
              </w:r>
            </w:ins>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13" w:author="Jim Rutherford" w:date="2010-04-25T15:55:00Z"/>
                <w:rFonts w:ascii="Arial" w:hAnsi="Arial"/>
                <w:b/>
                <w:sz w:val="24"/>
              </w:rPr>
            </w:pPr>
            <w:ins w:id="114" w:author="Jim Rutherford" w:date="2010-04-25T15:55:00Z">
              <w:r w:rsidRPr="00724423">
                <w:rPr>
                  <w:rFonts w:ascii="Arial" w:hAnsi="Arial"/>
                  <w:b/>
                  <w:sz w:val="24"/>
                </w:rPr>
                <w:t>D</w:t>
              </w:r>
            </w:ins>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15" w:author="Jim Rutherford" w:date="2010-04-25T15:55:00Z"/>
                <w:rFonts w:ascii="Arial" w:hAnsi="Arial"/>
                <w:sz w:val="24"/>
              </w:rPr>
            </w:pPr>
            <w:ins w:id="116" w:author="Jim Rutherford" w:date="2010-04-25T15:55:00Z">
              <w:r w:rsidRPr="00724423">
                <w:rPr>
                  <w:rFonts w:ascii="Arial" w:hAnsi="Arial"/>
                  <w:sz w:val="24"/>
                </w:rPr>
                <w:t>double blind, for calibration</w:t>
              </w:r>
            </w:ins>
          </w:p>
        </w:tc>
      </w:tr>
      <w:tr w:rsidR="00724423" w:rsidRPr="00724423" w:rsidTr="00724423">
        <w:trPr>
          <w:ins w:id="117" w:author="Jim Rutherford" w:date="2010-04-25T15:55:00Z"/>
        </w:trPr>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18" w:author="Jim Rutherford" w:date="2010-04-25T15:55:00Z"/>
                <w:rFonts w:ascii="Arial" w:hAnsi="Arial"/>
                <w:b/>
                <w:sz w:val="24"/>
              </w:rPr>
            </w:pPr>
            <w:ins w:id="119" w:author="Jim Rutherford" w:date="2010-04-25T15:55:00Z">
              <w:r w:rsidRPr="00724423">
                <w:rPr>
                  <w:rFonts w:ascii="Arial" w:hAnsi="Arial"/>
                  <w:b/>
                  <w:sz w:val="24"/>
                </w:rPr>
                <w:t>R</w:t>
              </w:r>
            </w:ins>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20" w:author="Jim Rutherford" w:date="2010-04-25T15:55:00Z"/>
                <w:rFonts w:ascii="Arial" w:hAnsi="Arial"/>
                <w:sz w:val="24"/>
              </w:rPr>
            </w:pPr>
            <w:ins w:id="121" w:author="Jim Rutherford" w:date="2010-04-25T15:55:00Z">
              <w:r w:rsidRPr="00724423">
                <w:rPr>
                  <w:rFonts w:ascii="Arial" w:hAnsi="Arial"/>
                  <w:sz w:val="24"/>
                </w:rPr>
                <w:t xml:space="preserve">operationally invalid, </w:t>
              </w:r>
            </w:ins>
          </w:p>
          <w:p w:rsidR="00724423" w:rsidRPr="00724423" w:rsidRDefault="00724423" w:rsidP="00724423">
            <w:pPr>
              <w:tabs>
                <w:tab w:val="left" w:pos="720"/>
                <w:tab w:val="left" w:pos="2160"/>
              </w:tabs>
              <w:overflowPunct w:val="0"/>
              <w:autoSpaceDE w:val="0"/>
              <w:autoSpaceDN w:val="0"/>
              <w:adjustRightInd w:val="0"/>
              <w:rPr>
                <w:ins w:id="122" w:author="Jim Rutherford" w:date="2010-04-25T15:55:00Z"/>
                <w:rFonts w:ascii="Arial" w:hAnsi="Arial"/>
                <w:sz w:val="24"/>
              </w:rPr>
            </w:pPr>
            <w:ins w:id="123" w:author="Jim Rutherford" w:date="2010-04-25T15:55:00Z">
              <w:r w:rsidRPr="00724423">
                <w:rPr>
                  <w:rFonts w:ascii="Arial" w:hAnsi="Arial"/>
                  <w:sz w:val="24"/>
                </w:rPr>
                <w:t>reported as valid by lab, not in stats</w:t>
              </w:r>
            </w:ins>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24" w:author="Jim Rutherford" w:date="2010-04-25T15:55:00Z"/>
                <w:rFonts w:ascii="Arial" w:hAnsi="Arial"/>
                <w:b/>
                <w:sz w:val="24"/>
              </w:rPr>
            </w:pPr>
            <w:ins w:id="125" w:author="Jim Rutherford" w:date="2010-04-25T15:55:00Z">
              <w:r w:rsidRPr="00724423">
                <w:rPr>
                  <w:rFonts w:ascii="Arial" w:hAnsi="Arial"/>
                  <w:b/>
                  <w:sz w:val="24"/>
                </w:rPr>
                <w:t>E</w:t>
              </w:r>
            </w:ins>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26" w:author="Jim Rutherford" w:date="2010-04-25T15:55:00Z"/>
                <w:rFonts w:ascii="Arial" w:hAnsi="Arial"/>
                <w:sz w:val="24"/>
              </w:rPr>
            </w:pPr>
            <w:ins w:id="127" w:author="Jim Rutherford" w:date="2010-04-25T15:55:00Z">
              <w:r w:rsidRPr="00724423">
                <w:rPr>
                  <w:rFonts w:ascii="Arial" w:hAnsi="Arial"/>
                  <w:sz w:val="24"/>
                </w:rPr>
                <w:t>fuel run also for calibration</w:t>
              </w:r>
            </w:ins>
          </w:p>
        </w:tc>
      </w:tr>
      <w:tr w:rsidR="00724423" w:rsidRPr="00724423" w:rsidTr="00724423">
        <w:trPr>
          <w:ins w:id="128" w:author="Jim Rutherford" w:date="2010-04-25T15:55:00Z"/>
        </w:trPr>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29" w:author="Jim Rutherford" w:date="2010-04-25T15:55:00Z"/>
                <w:rFonts w:ascii="Arial" w:hAnsi="Arial"/>
                <w:b/>
                <w:sz w:val="24"/>
              </w:rPr>
            </w:pPr>
            <w:ins w:id="130" w:author="Jim Rutherford" w:date="2010-04-25T15:55:00Z">
              <w:r w:rsidRPr="00724423">
                <w:rPr>
                  <w:rFonts w:ascii="Arial" w:hAnsi="Arial"/>
                  <w:b/>
                  <w:sz w:val="24"/>
                </w:rPr>
                <w:t>X</w:t>
              </w:r>
            </w:ins>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31" w:author="Jim Rutherford" w:date="2010-04-25T15:55:00Z"/>
                <w:rFonts w:ascii="Arial" w:hAnsi="Arial"/>
                <w:sz w:val="24"/>
              </w:rPr>
            </w:pPr>
            <w:ins w:id="132" w:author="Jim Rutherford" w:date="2010-04-25T15:55:00Z">
              <w:r w:rsidRPr="00724423">
                <w:rPr>
                  <w:rFonts w:ascii="Arial" w:hAnsi="Arial"/>
                  <w:sz w:val="24"/>
                </w:rPr>
                <w:t>aborted, not in stats</w:t>
              </w:r>
            </w:ins>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33" w:author="Jim Rutherford" w:date="2010-04-25T15:55:00Z"/>
                <w:rFonts w:ascii="Arial" w:hAnsi="Arial"/>
                <w:b/>
                <w:sz w:val="24"/>
              </w:rPr>
            </w:pPr>
            <w:ins w:id="134" w:author="Jim Rutherford" w:date="2010-04-25T15:55:00Z">
              <w:r w:rsidRPr="00724423">
                <w:rPr>
                  <w:rFonts w:ascii="Arial" w:hAnsi="Arial"/>
                  <w:b/>
                  <w:sz w:val="24"/>
                </w:rPr>
                <w:t>F</w:t>
              </w:r>
            </w:ins>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35" w:author="Jim Rutherford" w:date="2010-04-25T15:55:00Z"/>
                <w:rFonts w:ascii="Arial" w:hAnsi="Arial"/>
                <w:sz w:val="24"/>
              </w:rPr>
            </w:pPr>
            <w:ins w:id="136" w:author="Jim Rutherford" w:date="2010-04-25T15:55:00Z">
              <w:r w:rsidRPr="00724423">
                <w:rPr>
                  <w:rFonts w:ascii="Arial" w:hAnsi="Arial"/>
                  <w:sz w:val="24"/>
                </w:rPr>
                <w:t>fuel run for fuel approval only</w:t>
              </w:r>
            </w:ins>
          </w:p>
        </w:tc>
      </w:tr>
      <w:tr w:rsidR="00724423" w:rsidRPr="00724423" w:rsidTr="00724423">
        <w:trPr>
          <w:ins w:id="137" w:author="Jim Rutherford" w:date="2010-04-25T15:55:00Z"/>
        </w:trPr>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38" w:author="Jim Rutherford" w:date="2010-04-25T15:55:00Z"/>
                <w:rFonts w:ascii="Arial" w:hAnsi="Arial"/>
                <w:b/>
                <w:sz w:val="24"/>
              </w:rPr>
            </w:pPr>
            <w:ins w:id="139" w:author="Jim Rutherford" w:date="2010-04-25T15:55:00Z">
              <w:r w:rsidRPr="00724423">
                <w:rPr>
                  <w:rFonts w:ascii="Arial" w:hAnsi="Arial"/>
                  <w:b/>
                  <w:sz w:val="24"/>
                </w:rPr>
                <w:t>L</w:t>
              </w:r>
            </w:ins>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40" w:author="Jim Rutherford" w:date="2010-04-25T15:55:00Z"/>
                <w:rFonts w:ascii="Arial" w:hAnsi="Arial"/>
                <w:sz w:val="24"/>
              </w:rPr>
            </w:pPr>
            <w:ins w:id="141" w:author="Jim Rutherford" w:date="2010-04-25T15:55:00Z">
              <w:r w:rsidRPr="00724423">
                <w:rPr>
                  <w:rFonts w:ascii="Arial" w:hAnsi="Arial"/>
                  <w:sz w:val="24"/>
                </w:rPr>
                <w:t xml:space="preserve">operationally invalid </w:t>
              </w:r>
            </w:ins>
          </w:p>
          <w:p w:rsidR="00724423" w:rsidRPr="00724423" w:rsidRDefault="00724423" w:rsidP="00724423">
            <w:pPr>
              <w:tabs>
                <w:tab w:val="left" w:pos="720"/>
                <w:tab w:val="left" w:pos="2160"/>
              </w:tabs>
              <w:overflowPunct w:val="0"/>
              <w:autoSpaceDE w:val="0"/>
              <w:autoSpaceDN w:val="0"/>
              <w:adjustRightInd w:val="0"/>
              <w:rPr>
                <w:ins w:id="142" w:author="Jim Rutherford" w:date="2010-04-25T15:55:00Z"/>
                <w:rFonts w:ascii="Arial" w:hAnsi="Arial"/>
                <w:sz w:val="24"/>
              </w:rPr>
            </w:pPr>
            <w:ins w:id="143" w:author="Jim Rutherford" w:date="2010-04-25T15:55:00Z">
              <w:r w:rsidRPr="00724423">
                <w:rPr>
                  <w:rFonts w:ascii="Arial" w:hAnsi="Arial"/>
                  <w:sz w:val="24"/>
                </w:rPr>
                <w:t>as determined by lab, not in stats</w:t>
              </w:r>
            </w:ins>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44" w:author="Jim Rutherford" w:date="2010-04-25T15:55:00Z"/>
                <w:rFonts w:ascii="Arial" w:hAnsi="Arial"/>
                <w:b/>
                <w:sz w:val="24"/>
              </w:rPr>
            </w:pPr>
            <w:ins w:id="145" w:author="Jim Rutherford" w:date="2010-04-25T15:55:00Z">
              <w:r w:rsidRPr="00724423">
                <w:rPr>
                  <w:rFonts w:ascii="Arial" w:hAnsi="Arial"/>
                  <w:b/>
                  <w:sz w:val="24"/>
                </w:rPr>
                <w:t>G</w:t>
              </w:r>
            </w:ins>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46" w:author="Jim Rutherford" w:date="2010-04-25T15:55:00Z"/>
                <w:rFonts w:ascii="Arial" w:hAnsi="Arial"/>
                <w:sz w:val="24"/>
              </w:rPr>
            </w:pPr>
            <w:ins w:id="147" w:author="Jim Rutherford" w:date="2010-04-25T15:55:00Z">
              <w:r w:rsidRPr="00724423">
                <w:rPr>
                  <w:rFonts w:ascii="Arial" w:hAnsi="Arial"/>
                  <w:sz w:val="24"/>
                </w:rPr>
                <w:t>industry donated test, not for calibration</w:t>
              </w:r>
            </w:ins>
          </w:p>
        </w:tc>
      </w:tr>
      <w:tr w:rsidR="00724423" w:rsidRPr="00724423" w:rsidTr="00724423">
        <w:trPr>
          <w:ins w:id="148" w:author="Jim Rutherford" w:date="2010-04-25T15:55:00Z"/>
        </w:trPr>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49" w:author="Jim Rutherford" w:date="2010-04-25T15:55:00Z"/>
                <w:rFonts w:ascii="Arial" w:hAnsi="Arial"/>
                <w:b/>
                <w:sz w:val="24"/>
              </w:rPr>
            </w:pPr>
            <w:ins w:id="150" w:author="Jim Rutherford" w:date="2010-04-25T15:55:00Z">
              <w:r w:rsidRPr="00724423">
                <w:rPr>
                  <w:rFonts w:ascii="Arial" w:hAnsi="Arial"/>
                  <w:b/>
                  <w:sz w:val="24"/>
                </w:rPr>
                <w:t>N</w:t>
              </w:r>
            </w:ins>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51" w:author="Jim Rutherford" w:date="2010-04-25T15:55:00Z"/>
                <w:rFonts w:ascii="Arial" w:hAnsi="Arial"/>
                <w:sz w:val="24"/>
              </w:rPr>
            </w:pPr>
            <w:ins w:id="152" w:author="Jim Rutherford" w:date="2010-04-25T15:55:00Z">
              <w:r w:rsidRPr="00724423">
                <w:rPr>
                  <w:rFonts w:ascii="Arial" w:hAnsi="Arial"/>
                  <w:sz w:val="24"/>
                </w:rPr>
                <w:t xml:space="preserve">acceptable for intended purpose, </w:t>
              </w:r>
            </w:ins>
          </w:p>
          <w:p w:rsidR="00724423" w:rsidRPr="00724423" w:rsidRDefault="00724423" w:rsidP="00724423">
            <w:pPr>
              <w:tabs>
                <w:tab w:val="left" w:pos="720"/>
                <w:tab w:val="left" w:pos="2160"/>
              </w:tabs>
              <w:overflowPunct w:val="0"/>
              <w:autoSpaceDE w:val="0"/>
              <w:autoSpaceDN w:val="0"/>
              <w:adjustRightInd w:val="0"/>
              <w:rPr>
                <w:ins w:id="153" w:author="Jim Rutherford" w:date="2010-04-25T15:55:00Z"/>
                <w:rFonts w:ascii="Arial" w:hAnsi="Arial"/>
                <w:sz w:val="24"/>
              </w:rPr>
            </w:pPr>
            <w:ins w:id="154" w:author="Jim Rutherford" w:date="2010-04-25T15:55:00Z">
              <w:r w:rsidRPr="00724423">
                <w:rPr>
                  <w:rFonts w:ascii="Arial" w:hAnsi="Arial"/>
                  <w:sz w:val="24"/>
                </w:rPr>
                <w:t>and not in stats</w:t>
              </w:r>
            </w:ins>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55" w:author="Jim Rutherford" w:date="2010-04-25T15:55:00Z"/>
                <w:rFonts w:ascii="Arial" w:hAnsi="Arial"/>
                <w:b/>
                <w:sz w:val="24"/>
              </w:rPr>
            </w:pPr>
            <w:ins w:id="156" w:author="Jim Rutherford" w:date="2010-04-25T15:55:00Z">
              <w:r w:rsidRPr="00724423">
                <w:rPr>
                  <w:rFonts w:ascii="Arial" w:hAnsi="Arial"/>
                  <w:b/>
                  <w:sz w:val="24"/>
                </w:rPr>
                <w:t>H</w:t>
              </w:r>
            </w:ins>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57" w:author="Jim Rutherford" w:date="2010-04-25T15:55:00Z"/>
                <w:rFonts w:ascii="Arial" w:hAnsi="Arial"/>
                <w:sz w:val="24"/>
              </w:rPr>
            </w:pPr>
            <w:ins w:id="158" w:author="Jim Rutherford" w:date="2010-04-25T15:55:00Z">
              <w:r w:rsidRPr="00724423">
                <w:rPr>
                  <w:rFonts w:ascii="Arial" w:hAnsi="Arial"/>
                  <w:sz w:val="24"/>
                </w:rPr>
                <w:t>hardware run also for calibration</w:t>
              </w:r>
            </w:ins>
          </w:p>
        </w:tc>
      </w:tr>
      <w:tr w:rsidR="00724423" w:rsidRPr="00724423" w:rsidTr="00724423">
        <w:trPr>
          <w:ins w:id="159" w:author="Jim Rutherford" w:date="2010-04-25T15:55:00Z"/>
        </w:trPr>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60" w:author="Jim Rutherford" w:date="2010-04-25T15:55:00Z"/>
                <w:rFonts w:ascii="Arial" w:hAnsi="Arial"/>
                <w:b/>
                <w:sz w:val="24"/>
              </w:rPr>
            </w:pPr>
            <w:ins w:id="161" w:author="Jim Rutherford" w:date="2010-04-25T15:55:00Z">
              <w:r w:rsidRPr="00724423">
                <w:rPr>
                  <w:rFonts w:ascii="Arial" w:hAnsi="Arial"/>
                  <w:b/>
                  <w:sz w:val="24"/>
                </w:rPr>
                <w:t>M</w:t>
              </w:r>
            </w:ins>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62" w:author="Jim Rutherford" w:date="2010-04-25T15:55:00Z"/>
                <w:rFonts w:ascii="Arial" w:hAnsi="Arial"/>
                <w:sz w:val="24"/>
              </w:rPr>
            </w:pPr>
            <w:ins w:id="163" w:author="Jim Rutherford" w:date="2010-04-25T15:55:00Z">
              <w:r w:rsidRPr="00724423">
                <w:rPr>
                  <w:rFonts w:ascii="Arial" w:hAnsi="Arial"/>
                  <w:sz w:val="24"/>
                </w:rPr>
                <w:t xml:space="preserve">not acceptable for </w:t>
              </w:r>
              <w:r w:rsidRPr="00724423">
                <w:rPr>
                  <w:rFonts w:ascii="Arial" w:hAnsi="Arial"/>
                  <w:sz w:val="24"/>
                </w:rPr>
                <w:lastRenderedPageBreak/>
                <w:t>intended purpose, and not in stats</w:t>
              </w:r>
            </w:ins>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64" w:author="Jim Rutherford" w:date="2010-04-25T15:55:00Z"/>
                <w:rFonts w:ascii="Arial" w:hAnsi="Arial"/>
                <w:b/>
                <w:sz w:val="24"/>
              </w:rPr>
            </w:pPr>
            <w:ins w:id="165" w:author="Jim Rutherford" w:date="2010-04-25T15:55:00Z">
              <w:r w:rsidRPr="00724423">
                <w:rPr>
                  <w:rFonts w:ascii="Arial" w:hAnsi="Arial"/>
                  <w:b/>
                  <w:sz w:val="24"/>
                </w:rPr>
                <w:lastRenderedPageBreak/>
                <w:t>I</w:t>
              </w:r>
            </w:ins>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66" w:author="Jim Rutherford" w:date="2010-04-25T15:55:00Z"/>
                <w:rFonts w:ascii="Arial" w:hAnsi="Arial"/>
                <w:sz w:val="24"/>
              </w:rPr>
            </w:pPr>
            <w:ins w:id="167" w:author="Jim Rutherford" w:date="2010-04-25T15:55:00Z">
              <w:r w:rsidRPr="00724423">
                <w:rPr>
                  <w:rFonts w:ascii="Arial" w:hAnsi="Arial"/>
                  <w:sz w:val="24"/>
                </w:rPr>
                <w:t xml:space="preserve">hardware run for hardware </w:t>
              </w:r>
              <w:r w:rsidRPr="00724423">
                <w:rPr>
                  <w:rFonts w:ascii="Arial" w:hAnsi="Arial"/>
                  <w:sz w:val="24"/>
                </w:rPr>
                <w:lastRenderedPageBreak/>
                <w:t>approval only</w:t>
              </w:r>
            </w:ins>
          </w:p>
        </w:tc>
      </w:tr>
      <w:tr w:rsidR="00724423" w:rsidRPr="00724423" w:rsidTr="00724423">
        <w:trPr>
          <w:ins w:id="168" w:author="Jim Rutherford" w:date="2010-04-25T15:55:00Z"/>
        </w:trPr>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69" w:author="Jim Rutherford" w:date="2010-04-25T15:55:00Z"/>
                <w:rFonts w:ascii="Arial" w:hAnsi="Arial"/>
                <w:b/>
                <w:sz w:val="24"/>
              </w:rPr>
            </w:pPr>
            <w:ins w:id="170" w:author="Jim Rutherford" w:date="2010-04-25T15:55:00Z">
              <w:r w:rsidRPr="00724423">
                <w:rPr>
                  <w:rFonts w:ascii="Arial" w:hAnsi="Arial"/>
                  <w:b/>
                  <w:sz w:val="24"/>
                </w:rPr>
                <w:lastRenderedPageBreak/>
                <w:t>P</w:t>
              </w:r>
            </w:ins>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71" w:author="Jim Rutherford" w:date="2010-04-25T15:55:00Z"/>
                <w:rFonts w:ascii="Arial" w:hAnsi="Arial"/>
                <w:sz w:val="24"/>
              </w:rPr>
            </w:pPr>
            <w:ins w:id="172" w:author="Jim Rutherford" w:date="2010-04-25T15:55:00Z">
              <w:r w:rsidRPr="00724423">
                <w:rPr>
                  <w:rFonts w:ascii="Arial" w:hAnsi="Arial"/>
                  <w:sz w:val="24"/>
                </w:rPr>
                <w:t>pending (not resolved), not in stats</w:t>
              </w:r>
            </w:ins>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73" w:author="Jim Rutherford" w:date="2010-04-25T15:55:00Z"/>
                <w:rFonts w:ascii="Arial" w:hAnsi="Arial"/>
                <w:b/>
                <w:sz w:val="24"/>
              </w:rPr>
            </w:pPr>
            <w:ins w:id="174" w:author="Jim Rutherford" w:date="2010-04-25T15:55:00Z">
              <w:r w:rsidRPr="00724423">
                <w:rPr>
                  <w:rFonts w:ascii="Arial" w:hAnsi="Arial"/>
                  <w:b/>
                  <w:sz w:val="24"/>
                </w:rPr>
                <w:t>N</w:t>
              </w:r>
            </w:ins>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75" w:author="Jim Rutherford" w:date="2010-04-25T15:55:00Z"/>
                <w:rFonts w:ascii="Arial" w:hAnsi="Arial"/>
                <w:sz w:val="24"/>
              </w:rPr>
            </w:pPr>
            <w:ins w:id="176" w:author="Jim Rutherford" w:date="2010-04-25T15:55:00Z">
              <w:r w:rsidRPr="00724423">
                <w:rPr>
                  <w:rFonts w:ascii="Arial" w:hAnsi="Arial"/>
                  <w:sz w:val="24"/>
                </w:rPr>
                <w:t>non-blind, information</w:t>
              </w:r>
            </w:ins>
          </w:p>
        </w:tc>
      </w:tr>
      <w:tr w:rsidR="00724423" w:rsidRPr="00724423" w:rsidTr="00724423">
        <w:trPr>
          <w:ins w:id="177" w:author="Jim Rutherford" w:date="2010-04-25T15:55:00Z"/>
        </w:trPr>
        <w:tc>
          <w:tcPr>
            <w:tcW w:w="1728"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78" w:author="Jim Rutherford" w:date="2010-04-25T15:55:00Z"/>
                <w:rFonts w:ascii="Arial" w:hAnsi="Arial"/>
                <w:b/>
                <w:sz w:val="24"/>
              </w:rPr>
            </w:pPr>
            <w:ins w:id="179" w:author="Jim Rutherford" w:date="2010-04-25T15:55:00Z">
              <w:r w:rsidRPr="00724423">
                <w:rPr>
                  <w:rFonts w:ascii="Arial" w:hAnsi="Arial"/>
                  <w:b/>
                  <w:sz w:val="24"/>
                </w:rPr>
                <w:t>T</w:t>
              </w:r>
            </w:ins>
          </w:p>
        </w:tc>
        <w:tc>
          <w:tcPr>
            <w:tcW w:w="504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80" w:author="Jim Rutherford" w:date="2010-04-25T15:55:00Z"/>
                <w:rFonts w:ascii="Arial" w:hAnsi="Arial"/>
                <w:sz w:val="24"/>
              </w:rPr>
            </w:pPr>
            <w:ins w:id="181" w:author="Jim Rutherford" w:date="2010-04-25T15:55:00Z">
              <w:r w:rsidRPr="00724423">
                <w:rPr>
                  <w:rFonts w:ascii="Arial" w:hAnsi="Arial"/>
                  <w:sz w:val="24"/>
                </w:rPr>
                <w:t>Temporary</w:t>
              </w:r>
            </w:ins>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82" w:author="Jim Rutherford" w:date="2010-04-25T15:55:00Z"/>
                <w:rFonts w:ascii="Arial" w:hAnsi="Arial"/>
                <w:b/>
                <w:sz w:val="24"/>
              </w:rPr>
            </w:pPr>
            <w:ins w:id="183" w:author="Jim Rutherford" w:date="2010-04-25T15:55:00Z">
              <w:r w:rsidRPr="00724423">
                <w:rPr>
                  <w:rFonts w:ascii="Arial" w:hAnsi="Arial"/>
                  <w:b/>
                  <w:sz w:val="24"/>
                </w:rPr>
                <w:t>O</w:t>
              </w:r>
            </w:ins>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84" w:author="Jim Rutherford" w:date="2010-04-25T15:55:00Z"/>
                <w:rFonts w:ascii="Arial" w:hAnsi="Arial"/>
                <w:sz w:val="24"/>
              </w:rPr>
            </w:pPr>
            <w:ins w:id="185" w:author="Jim Rutherford" w:date="2010-04-25T15:55:00Z">
              <w:r w:rsidRPr="00724423">
                <w:rPr>
                  <w:rFonts w:ascii="Arial" w:hAnsi="Arial"/>
                  <w:sz w:val="24"/>
                </w:rPr>
                <w:t>calibration approval by sources other than TMC</w:t>
              </w:r>
            </w:ins>
          </w:p>
        </w:tc>
      </w:tr>
      <w:tr w:rsidR="00724423" w:rsidRPr="00724423" w:rsidTr="00724423">
        <w:trPr>
          <w:ins w:id="186" w:author="Jim Rutherford" w:date="2010-04-25T15:55:00Z"/>
        </w:trPr>
        <w:tc>
          <w:tcPr>
            <w:tcW w:w="1728"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jc w:val="center"/>
              <w:rPr>
                <w:ins w:id="187" w:author="Jim Rutherford" w:date="2010-04-25T15:55:00Z"/>
                <w:rFonts w:ascii="Arial" w:hAnsi="Arial"/>
                <w:sz w:val="24"/>
              </w:rPr>
            </w:pPr>
          </w:p>
        </w:tc>
        <w:tc>
          <w:tcPr>
            <w:tcW w:w="5040" w:type="dxa"/>
            <w:tcBorders>
              <w:top w:val="single" w:sz="6" w:space="0" w:color="000000"/>
              <w:left w:val="single" w:sz="6" w:space="0" w:color="000000"/>
              <w:bottom w:val="single" w:sz="6" w:space="0" w:color="000000"/>
              <w:right w:val="single" w:sz="6" w:space="0" w:color="000000"/>
            </w:tcBorders>
          </w:tcPr>
          <w:p w:rsidR="00724423" w:rsidRPr="00724423" w:rsidRDefault="00724423" w:rsidP="00724423">
            <w:pPr>
              <w:tabs>
                <w:tab w:val="left" w:pos="720"/>
                <w:tab w:val="left" w:pos="2160"/>
              </w:tabs>
              <w:overflowPunct w:val="0"/>
              <w:autoSpaceDE w:val="0"/>
              <w:autoSpaceDN w:val="0"/>
              <w:adjustRightInd w:val="0"/>
              <w:rPr>
                <w:ins w:id="188" w:author="Jim Rutherford" w:date="2010-04-25T15:55:00Z"/>
                <w:rFonts w:ascii="Arial" w:hAnsi="Arial"/>
                <w:sz w:val="24"/>
              </w:rPr>
            </w:pPr>
          </w:p>
        </w:tc>
        <w:tc>
          <w:tcPr>
            <w:tcW w:w="162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jc w:val="center"/>
              <w:rPr>
                <w:ins w:id="189" w:author="Jim Rutherford" w:date="2010-04-25T15:55:00Z"/>
                <w:rFonts w:ascii="Arial" w:hAnsi="Arial"/>
                <w:b/>
                <w:sz w:val="24"/>
              </w:rPr>
            </w:pPr>
            <w:ins w:id="190" w:author="Jim Rutherford" w:date="2010-04-25T15:55:00Z">
              <w:r w:rsidRPr="00724423">
                <w:rPr>
                  <w:rFonts w:ascii="Arial" w:hAnsi="Arial"/>
                  <w:b/>
                  <w:sz w:val="24"/>
                </w:rPr>
                <w:t>S</w:t>
              </w:r>
            </w:ins>
          </w:p>
        </w:tc>
        <w:tc>
          <w:tcPr>
            <w:tcW w:w="5400" w:type="dxa"/>
            <w:tcBorders>
              <w:top w:val="single" w:sz="6" w:space="0" w:color="000000"/>
              <w:left w:val="single" w:sz="6" w:space="0" w:color="000000"/>
              <w:bottom w:val="single" w:sz="6" w:space="0" w:color="000000"/>
              <w:right w:val="single" w:sz="6" w:space="0" w:color="000000"/>
            </w:tcBorders>
            <w:hideMark/>
          </w:tcPr>
          <w:p w:rsidR="00724423" w:rsidRPr="00724423" w:rsidRDefault="00724423" w:rsidP="00724423">
            <w:pPr>
              <w:tabs>
                <w:tab w:val="left" w:pos="720"/>
                <w:tab w:val="left" w:pos="2160"/>
              </w:tabs>
              <w:overflowPunct w:val="0"/>
              <w:autoSpaceDE w:val="0"/>
              <w:autoSpaceDN w:val="0"/>
              <w:adjustRightInd w:val="0"/>
              <w:rPr>
                <w:ins w:id="191" w:author="Jim Rutherford" w:date="2010-04-25T15:55:00Z"/>
                <w:rFonts w:ascii="Arial" w:hAnsi="Arial"/>
                <w:sz w:val="24"/>
              </w:rPr>
            </w:pPr>
            <w:ins w:id="192" w:author="Jim Rutherford" w:date="2010-04-25T15:55:00Z">
              <w:r w:rsidRPr="00724423">
                <w:rPr>
                  <w:rFonts w:ascii="Arial" w:hAnsi="Arial"/>
                  <w:sz w:val="24"/>
                </w:rPr>
                <w:t>discrimination test, not for calibration</w:t>
              </w:r>
            </w:ins>
          </w:p>
        </w:tc>
      </w:tr>
    </w:tbl>
    <w:p w:rsidR="00724423" w:rsidRDefault="00724423" w:rsidP="00724423">
      <w:pPr>
        <w:pStyle w:val="ListParagraph"/>
        <w:ind w:left="0"/>
        <w:rPr>
          <w:ins w:id="193" w:author="Jim Rutherford" w:date="2010-04-25T15:55:00Z"/>
          <w:rFonts w:ascii="Microsoft Sans Serif" w:hAnsi="Microsoft Sans Serif" w:cs="Microsoft Sans Serif"/>
          <w:sz w:val="24"/>
          <w:szCs w:val="24"/>
        </w:rPr>
      </w:pPr>
    </w:p>
    <w:p w:rsidR="00724423" w:rsidRDefault="00724423" w:rsidP="00724423">
      <w:pPr>
        <w:pStyle w:val="ListParagraph"/>
        <w:ind w:left="0"/>
        <w:rPr>
          <w:rFonts w:ascii="Microsoft Sans Serif" w:hAnsi="Microsoft Sans Serif" w:cs="Microsoft Sans Serif"/>
          <w:sz w:val="24"/>
          <w:szCs w:val="24"/>
        </w:rPr>
      </w:pPr>
    </w:p>
    <w:p w:rsidR="006E5FEC" w:rsidRDefault="006E5FEC">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BA0A33" w:rsidRDefault="006E5FEC" w:rsidP="00CB691A">
      <w:pPr>
        <w:pStyle w:val="ListParagraph"/>
        <w:ind w:left="0"/>
        <w:rPr>
          <w:rFonts w:ascii="Microsoft Sans Serif" w:hAnsi="Microsoft Sans Serif" w:cs="Microsoft Sans Serif"/>
          <w:sz w:val="24"/>
          <w:szCs w:val="24"/>
        </w:rPr>
      </w:pPr>
      <w:r>
        <w:rPr>
          <w:rFonts w:ascii="Microsoft Sans Serif" w:hAnsi="Microsoft Sans Serif" w:cs="Microsoft Sans Serif"/>
          <w:sz w:val="24"/>
          <w:szCs w:val="24"/>
        </w:rPr>
        <w:lastRenderedPageBreak/>
        <w:t>APPENDICES A through D carried over from old LTMS</w:t>
      </w:r>
    </w:p>
    <w:p w:rsidR="00BA0A33" w:rsidRDefault="00BA0A33">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742EA6" w:rsidRPr="00F52668" w:rsidRDefault="00D9448E" w:rsidP="00D9448E">
      <w:pPr>
        <w:pStyle w:val="Heading2"/>
        <w:numPr>
          <w:ilvl w:val="0"/>
          <w:numId w:val="0"/>
        </w:numPr>
        <w:jc w:val="center"/>
        <w:rPr>
          <w:rFonts w:ascii="Microsoft Sans Serif" w:hAnsi="Microsoft Sans Serif" w:cs="Microsoft Sans Serif"/>
        </w:rPr>
      </w:pPr>
      <w:r w:rsidRPr="00F52668">
        <w:rPr>
          <w:rFonts w:ascii="Microsoft Sans Serif" w:hAnsi="Microsoft Sans Serif" w:cs="Microsoft Sans Serif"/>
        </w:rPr>
        <w:lastRenderedPageBreak/>
        <w:t>APPENDIX E</w:t>
      </w:r>
    </w:p>
    <w:p w:rsidR="00742EA6" w:rsidRPr="00F52668" w:rsidRDefault="00742EA6">
      <w:pPr>
        <w:jc w:val="center"/>
        <w:rPr>
          <w:rFonts w:ascii="Microsoft Sans Serif" w:hAnsi="Microsoft Sans Serif" w:cs="Microsoft Sans Serif"/>
        </w:rPr>
      </w:pPr>
      <w:r w:rsidRPr="00F52668">
        <w:rPr>
          <w:rFonts w:ascii="Microsoft Sans Serif" w:hAnsi="Microsoft Sans Serif" w:cs="Microsoft Sans Serif"/>
        </w:rPr>
        <w:t>APPLYING SEVERITY ADJUSTMENTS</w:t>
      </w:r>
    </w:p>
    <w:p w:rsidR="00742EA6" w:rsidRPr="00F52668" w:rsidRDefault="00742EA6">
      <w:pPr>
        <w:jc w:val="center"/>
        <w:rPr>
          <w:rFonts w:ascii="Microsoft Sans Serif" w:hAnsi="Microsoft Sans Serif" w:cs="Microsoft Sans Serif"/>
        </w:rPr>
      </w:pPr>
    </w:p>
    <w:p w:rsidR="00742EA6" w:rsidRPr="00F52668" w:rsidRDefault="00742EA6">
      <w:pPr>
        <w:rPr>
          <w:rFonts w:ascii="Microsoft Sans Serif" w:hAnsi="Microsoft Sans Serif" w:cs="Microsoft Sans Serif"/>
        </w:rPr>
      </w:pPr>
      <w:r w:rsidRPr="00F52668">
        <w:rPr>
          <w:rFonts w:ascii="Microsoft Sans Serif" w:hAnsi="Microsoft Sans Serif" w:cs="Microsoft Sans Serif"/>
        </w:rPr>
        <w:tab/>
        <w:t xml:space="preserve">In order to adjust non-reference oil test results for laboratory or </w:t>
      </w:r>
      <w:r w:rsidR="00B421AC" w:rsidRPr="00F52668">
        <w:rPr>
          <w:rFonts w:ascii="Microsoft Sans Serif" w:hAnsi="Microsoft Sans Serif" w:cs="Microsoft Sans Serif"/>
        </w:rPr>
        <w:t>stand and</w:t>
      </w:r>
      <w:r w:rsidR="00337891" w:rsidRPr="00F52668">
        <w:rPr>
          <w:rFonts w:ascii="Microsoft Sans Serif" w:hAnsi="Microsoft Sans Serif" w:cs="Microsoft Sans Serif"/>
        </w:rPr>
        <w:t xml:space="preserve"> / or hardware </w:t>
      </w:r>
      <w:r w:rsidRPr="00F52668">
        <w:rPr>
          <w:rFonts w:ascii="Microsoft Sans Serif" w:hAnsi="Microsoft Sans Serif" w:cs="Microsoft Sans Serif"/>
        </w:rPr>
        <w:t xml:space="preserve">severity, an exponentially weighted, moving average technique (EWMA) is applied to standardized calibration test results.  </w:t>
      </w:r>
    </w:p>
    <w:p w:rsidR="00742EA6" w:rsidRPr="00F52668" w:rsidRDefault="00742EA6">
      <w:pPr>
        <w:jc w:val="both"/>
        <w:rPr>
          <w:rFonts w:ascii="Microsoft Sans Serif" w:hAnsi="Microsoft Sans Serif" w:cs="Microsoft Sans Serif"/>
        </w:rPr>
      </w:pPr>
    </w:p>
    <w:p w:rsidR="00742EA6" w:rsidRPr="00F52668" w:rsidRDefault="00742EA6">
      <w:pPr>
        <w:jc w:val="both"/>
        <w:rPr>
          <w:rFonts w:ascii="Microsoft Sans Serif" w:hAnsi="Microsoft Sans Serif" w:cs="Microsoft Sans Serif"/>
          <w:u w:val="single"/>
        </w:rPr>
      </w:pPr>
      <w:r w:rsidRPr="00F52668">
        <w:rPr>
          <w:rFonts w:ascii="Microsoft Sans Serif" w:hAnsi="Microsoft Sans Serif" w:cs="Microsoft Sans Serif"/>
          <w:u w:val="single"/>
        </w:rPr>
        <w:t>Severity Adjustment Calculation Procedure:</w:t>
      </w:r>
    </w:p>
    <w:p w:rsidR="00742EA6" w:rsidRPr="00F52668" w:rsidRDefault="00742EA6">
      <w:pPr>
        <w:jc w:val="both"/>
        <w:rPr>
          <w:rFonts w:ascii="Microsoft Sans Serif" w:hAnsi="Microsoft Sans Serif" w:cs="Microsoft Sans Serif"/>
          <w:u w:val="single"/>
        </w:rPr>
      </w:pP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Round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 xml:space="preserve"> to three decimal places.</w:t>
      </w:r>
    </w:p>
    <w:p w:rsidR="00742EA6" w:rsidRPr="00F52668" w:rsidRDefault="00742EA6">
      <w:pPr>
        <w:jc w:val="both"/>
        <w:rPr>
          <w:rFonts w:ascii="Microsoft Sans Serif" w:hAnsi="Microsoft Sans Serif" w:cs="Microsoft Sans Serif"/>
        </w:rPr>
      </w:pP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 xml:space="preserve">If </w:t>
      </w:r>
      <w:r w:rsidR="0064409A" w:rsidRPr="00F52668">
        <w:rPr>
          <w:rFonts w:ascii="Microsoft Sans Serif" w:hAnsi="Microsoft Sans Serif" w:cs="Microsoft Sans Serif"/>
        </w:rPr>
        <w:t xml:space="preserve">a </w:t>
      </w:r>
      <w:r w:rsidRPr="00F52668">
        <w:rPr>
          <w:rFonts w:ascii="Microsoft Sans Serif" w:hAnsi="Microsoft Sans Serif" w:cs="Microsoft Sans Serif"/>
        </w:rPr>
        <w:t>Severity Adjustment (SA)</w:t>
      </w:r>
      <w:r w:rsidR="0064409A" w:rsidRPr="00F52668">
        <w:rPr>
          <w:rFonts w:ascii="Microsoft Sans Serif" w:hAnsi="Microsoft Sans Serif" w:cs="Microsoft Sans Serif"/>
        </w:rPr>
        <w:t xml:space="preserve"> applies, calculate it</w:t>
      </w:r>
      <w:r w:rsidRPr="00F52668">
        <w:rPr>
          <w:rFonts w:ascii="Microsoft Sans Serif" w:hAnsi="Microsoft Sans Serif" w:cs="Microsoft Sans Serif"/>
        </w:rPr>
        <w:t xml:space="preserve"> as follows:</w:t>
      </w:r>
    </w:p>
    <w:p w:rsidR="00742EA6" w:rsidRPr="00F52668" w:rsidRDefault="00742EA6">
      <w:pPr>
        <w:ind w:left="720" w:hanging="720"/>
        <w:jc w:val="both"/>
        <w:rPr>
          <w:rFonts w:ascii="Microsoft Sans Serif" w:hAnsi="Microsoft Sans Serif" w:cs="Microsoft Sans Serif"/>
        </w:rPr>
      </w:pPr>
    </w:p>
    <w:p w:rsidR="00742EA6" w:rsidRPr="00F52668" w:rsidRDefault="00742EA6">
      <w:pPr>
        <w:ind w:left="720"/>
        <w:jc w:val="both"/>
        <w:rPr>
          <w:rFonts w:ascii="Microsoft Sans Serif" w:hAnsi="Microsoft Sans Serif" w:cs="Microsoft Sans Serif"/>
        </w:rPr>
      </w:pPr>
      <w:r w:rsidRPr="00F52668">
        <w:rPr>
          <w:rFonts w:ascii="Microsoft Sans Serif" w:hAnsi="Microsoft Sans Serif" w:cs="Microsoft Sans Serif"/>
        </w:rPr>
        <w:t>SA = -1*(</w:t>
      </w:r>
      <w:r w:rsidRPr="00F52668">
        <w:rPr>
          <w:rFonts w:ascii="Microsoft Sans Serif" w:hAnsi="Microsoft Sans Serif" w:cs="Microsoft Sans Serif"/>
          <w:sz w:val="20"/>
        </w:rPr>
        <w:t>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)*s</w:t>
      </w:r>
      <w:r w:rsidRPr="00F52668">
        <w:rPr>
          <w:rFonts w:ascii="Microsoft Sans Serif" w:hAnsi="Microsoft Sans Serif" w:cs="Microsoft Sans Serif"/>
          <w:sz w:val="20"/>
          <w:vertAlign w:val="subscript"/>
        </w:rPr>
        <w:t>SA</w:t>
      </w:r>
    </w:p>
    <w:p w:rsidR="00742EA6" w:rsidRPr="00F52668" w:rsidRDefault="00742EA6">
      <w:pPr>
        <w:jc w:val="both"/>
        <w:rPr>
          <w:rFonts w:ascii="Microsoft Sans Serif" w:hAnsi="Microsoft Sans Serif" w:cs="Microsoft Sans Serif"/>
        </w:rPr>
      </w:pPr>
    </w:p>
    <w:p w:rsidR="00742EA6" w:rsidRPr="00F52668" w:rsidRDefault="00742EA6">
      <w:pPr>
        <w:ind w:left="720" w:hanging="720"/>
        <w:jc w:val="both"/>
        <w:rPr>
          <w:rFonts w:ascii="Microsoft Sans Serif" w:hAnsi="Microsoft Sans Serif" w:cs="Microsoft Sans Serif"/>
        </w:rPr>
      </w:pPr>
      <w:r w:rsidRPr="00F52668">
        <w:rPr>
          <w:rFonts w:ascii="Microsoft Sans Serif" w:hAnsi="Microsoft Sans Serif" w:cs="Microsoft Sans Serif"/>
        </w:rPr>
        <w:tab/>
        <w:t>where s</w:t>
      </w:r>
      <w:r w:rsidRPr="00F52668">
        <w:rPr>
          <w:rFonts w:ascii="Microsoft Sans Serif" w:hAnsi="Microsoft Sans Serif" w:cs="Microsoft Sans Serif"/>
          <w:sz w:val="20"/>
          <w:vertAlign w:val="subscript"/>
        </w:rPr>
        <w:t>SA</w:t>
      </w:r>
      <w:r w:rsidRPr="00F52668">
        <w:rPr>
          <w:rFonts w:ascii="Microsoft Sans Serif" w:hAnsi="Microsoft Sans Serif" w:cs="Microsoft Sans Serif"/>
        </w:rPr>
        <w:t xml:space="preserve"> = specified severity adjustment standard deviation for each parameter as shown in each test area section.</w:t>
      </w:r>
    </w:p>
    <w:p w:rsidR="00742EA6" w:rsidRPr="00F52668" w:rsidRDefault="00742EA6">
      <w:pPr>
        <w:jc w:val="both"/>
        <w:rPr>
          <w:rFonts w:ascii="Microsoft Sans Serif" w:hAnsi="Microsoft Sans Serif" w:cs="Microsoft Sans Serif"/>
        </w:rPr>
      </w:pPr>
      <w:r w:rsidRPr="00F52668">
        <w:rPr>
          <w:rFonts w:ascii="Microsoft Sans Serif" w:hAnsi="Microsoft Sans Serif" w:cs="Microsoft Sans Serif"/>
        </w:rPr>
        <w:tab/>
      </w: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Round the SA value, using the method specified in Practice E 29, to the precision level specified in the test area data dictionary.  Add the SA to the test result in the appropriate Units of Measure.</w:t>
      </w:r>
    </w:p>
    <w:p w:rsidR="00742EA6" w:rsidRPr="00F52668" w:rsidRDefault="00742EA6">
      <w:pPr>
        <w:pStyle w:val="Header"/>
        <w:tabs>
          <w:tab w:val="clear" w:pos="4320"/>
          <w:tab w:val="clear" w:pos="8640"/>
        </w:tabs>
        <w:jc w:val="both"/>
        <w:rPr>
          <w:rFonts w:ascii="Microsoft Sans Serif" w:hAnsi="Microsoft Sans Serif" w:cs="Microsoft Sans Serif"/>
          <w:u w:val="single"/>
        </w:rPr>
      </w:pPr>
    </w:p>
    <w:p w:rsidR="00742EA6" w:rsidRPr="00F52668" w:rsidRDefault="00742EA6">
      <w:pPr>
        <w:pStyle w:val="Header"/>
        <w:tabs>
          <w:tab w:val="clear" w:pos="4320"/>
          <w:tab w:val="clear" w:pos="8640"/>
        </w:tabs>
        <w:jc w:val="both"/>
        <w:rPr>
          <w:rFonts w:ascii="Microsoft Sans Serif" w:hAnsi="Microsoft Sans Serif" w:cs="Microsoft Sans Serif"/>
          <w:u w:val="single"/>
        </w:rPr>
      </w:pPr>
      <w:r w:rsidRPr="00F52668">
        <w:rPr>
          <w:rFonts w:ascii="Microsoft Sans Serif" w:hAnsi="Microsoft Sans Serif" w:cs="Microsoft Sans Serif"/>
          <w:u w:val="single"/>
        </w:rPr>
        <w:t>EXAMPLES:</w:t>
      </w:r>
    </w:p>
    <w:p w:rsidR="00742EA6" w:rsidRPr="00F52668" w:rsidRDefault="00742EA6">
      <w:pPr>
        <w:pStyle w:val="Header"/>
        <w:tabs>
          <w:tab w:val="clear" w:pos="4320"/>
          <w:tab w:val="clear" w:pos="8640"/>
        </w:tabs>
        <w:jc w:val="both"/>
        <w:rPr>
          <w:rFonts w:ascii="Microsoft Sans Serif" w:hAnsi="Microsoft Sans Serif" w:cs="Microsoft Sans Serif"/>
          <w:u w:val="single"/>
        </w:rPr>
      </w:pPr>
    </w:p>
    <w:p w:rsidR="00742EA6" w:rsidRPr="00F52668" w:rsidRDefault="00742EA6">
      <w:pPr>
        <w:pStyle w:val="Header"/>
        <w:tabs>
          <w:tab w:val="clear" w:pos="4320"/>
          <w:tab w:val="clear" w:pos="8640"/>
        </w:tabs>
        <w:jc w:val="both"/>
        <w:rPr>
          <w:rFonts w:ascii="Microsoft Sans Serif" w:hAnsi="Microsoft Sans Serif" w:cs="Microsoft Sans Serif"/>
          <w:u w:val="single"/>
        </w:rPr>
      </w:pPr>
      <w:r w:rsidRPr="00F52668">
        <w:rPr>
          <w:rFonts w:ascii="Microsoft Sans Serif" w:hAnsi="Microsoft Sans Serif" w:cs="Microsoft Sans Serif"/>
          <w:u w:val="single"/>
        </w:rPr>
        <w:t>Non-transformed Result-Laboratory Level, Sequence IID, Average Engine Rust (AER)</w:t>
      </w:r>
    </w:p>
    <w:p w:rsidR="00742EA6" w:rsidRPr="00F52668" w:rsidRDefault="00742EA6">
      <w:pPr>
        <w:pStyle w:val="Header"/>
        <w:tabs>
          <w:tab w:val="clear" w:pos="4320"/>
          <w:tab w:val="clear" w:pos="8640"/>
        </w:tabs>
        <w:jc w:val="both"/>
        <w:rPr>
          <w:rFonts w:ascii="Microsoft Sans Serif" w:hAnsi="Microsoft Sans Serif" w:cs="Microsoft Sans Serif"/>
          <w:u w:val="single"/>
        </w:rPr>
      </w:pP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If the absolute value of the EWMA exceeds 0.600, apply a severity adjustment to subsequent non-reference oil results.  The following example illustrates the use of the EWMA in determining the application of a severity adjustment.</w:t>
      </w:r>
    </w:p>
    <w:p w:rsidR="00742EA6" w:rsidRPr="00F52668" w:rsidRDefault="00742EA6">
      <w:pPr>
        <w:pStyle w:val="Header"/>
        <w:tabs>
          <w:tab w:val="clear" w:pos="4320"/>
          <w:tab w:val="clear" w:pos="8640"/>
        </w:tabs>
        <w:jc w:val="both"/>
        <w:rPr>
          <w:rFonts w:ascii="Microsoft Sans Serif" w:hAnsi="Microsoft Sans Serif" w:cs="Microsoft Sans Serif"/>
        </w:rPr>
      </w:pPr>
    </w:p>
    <w:p w:rsidR="00742EA6" w:rsidRPr="00F52668" w:rsidRDefault="00742EA6">
      <w:pPr>
        <w:pStyle w:val="Header"/>
        <w:tabs>
          <w:tab w:val="clear" w:pos="4320"/>
          <w:tab w:val="clear" w:pos="8640"/>
        </w:tabs>
        <w:jc w:val="both"/>
        <w:rPr>
          <w:rFonts w:ascii="Microsoft Sans Serif" w:hAnsi="Microsoft Sans Serif" w:cs="Microsoft Sans Serif"/>
          <w:vertAlign w:val="subscript"/>
          <w:lang w:val="fi-FI"/>
        </w:rPr>
      </w:pPr>
      <w:r w:rsidRPr="00F52668">
        <w:rPr>
          <w:rFonts w:ascii="Microsoft Sans Serif" w:hAnsi="Microsoft Sans Serif" w:cs="Microsoft Sans Serif"/>
        </w:rPr>
        <w:tab/>
      </w:r>
      <w:r w:rsidRPr="00F52668">
        <w:rPr>
          <w:rFonts w:ascii="Microsoft Sans Serif" w:hAnsi="Microsoft Sans Serif" w:cs="Microsoft Sans Serif"/>
          <w:lang w:val="fi-FI"/>
        </w:rPr>
        <w:t>Z</w:t>
      </w:r>
      <w:r w:rsidRPr="00F52668">
        <w:rPr>
          <w:rFonts w:ascii="Microsoft Sans Serif" w:hAnsi="Microsoft Sans Serif" w:cs="Microsoft Sans Serif"/>
          <w:sz w:val="20"/>
          <w:vertAlign w:val="subscript"/>
          <w:lang w:val="fi-FI"/>
        </w:rPr>
        <w:t>i</w:t>
      </w:r>
      <w:r w:rsidRPr="00F52668">
        <w:rPr>
          <w:rFonts w:ascii="Microsoft Sans Serif" w:hAnsi="Microsoft Sans Serif" w:cs="Microsoft Sans Serif"/>
          <w:vertAlign w:val="subscript"/>
          <w:lang w:val="fi-FI"/>
        </w:rPr>
        <w:t xml:space="preserve"> </w:t>
      </w:r>
      <w:r w:rsidRPr="00F52668">
        <w:rPr>
          <w:rFonts w:ascii="Microsoft Sans Serif" w:hAnsi="Microsoft Sans Serif" w:cs="Microsoft Sans Serif"/>
          <w:lang w:val="fi-FI"/>
        </w:rPr>
        <w:t>= (Lambda)*</w:t>
      </w:r>
      <w:r w:rsidRPr="00F52668">
        <w:rPr>
          <w:rFonts w:ascii="Microsoft Sans Serif" w:hAnsi="Microsoft Sans Serif" w:cs="Microsoft Sans Serif"/>
          <w:sz w:val="20"/>
          <w:lang w:val="fi-FI"/>
        </w:rPr>
        <w:t>Y</w:t>
      </w:r>
      <w:r w:rsidRPr="00F52668">
        <w:rPr>
          <w:rFonts w:ascii="Microsoft Sans Serif" w:hAnsi="Microsoft Sans Serif" w:cs="Microsoft Sans Serif"/>
          <w:sz w:val="20"/>
          <w:vertAlign w:val="subscript"/>
          <w:lang w:val="fi-FI"/>
        </w:rPr>
        <w:t>i</w:t>
      </w:r>
      <w:r w:rsidRPr="00F52668">
        <w:rPr>
          <w:rFonts w:ascii="Microsoft Sans Serif" w:hAnsi="Microsoft Sans Serif" w:cs="Microsoft Sans Serif"/>
          <w:vertAlign w:val="subscript"/>
          <w:lang w:val="fi-FI"/>
        </w:rPr>
        <w:t xml:space="preserve"> </w:t>
      </w:r>
      <w:r w:rsidRPr="00F52668">
        <w:rPr>
          <w:rFonts w:ascii="Microsoft Sans Serif" w:hAnsi="Microsoft Sans Serif" w:cs="Microsoft Sans Serif"/>
          <w:lang w:val="fi-FI"/>
        </w:rPr>
        <w:t>+ (1-Lambda)*Z</w:t>
      </w:r>
      <w:r w:rsidRPr="00F52668">
        <w:rPr>
          <w:rFonts w:ascii="Microsoft Sans Serif" w:hAnsi="Microsoft Sans Serif" w:cs="Microsoft Sans Serif"/>
          <w:sz w:val="20"/>
          <w:vertAlign w:val="subscript"/>
          <w:lang w:val="fi-FI"/>
        </w:rPr>
        <w:t>i</w:t>
      </w:r>
      <w:r w:rsidRPr="00F52668">
        <w:rPr>
          <w:rFonts w:ascii="Microsoft Sans Serif" w:hAnsi="Microsoft Sans Serif" w:cs="Microsoft Sans Serif"/>
          <w:vertAlign w:val="subscript"/>
          <w:lang w:val="fi-FI"/>
        </w:rPr>
        <w:t>-</w:t>
      </w:r>
      <w:r w:rsidRPr="00F52668">
        <w:rPr>
          <w:rFonts w:ascii="Microsoft Sans Serif" w:hAnsi="Microsoft Sans Serif" w:cs="Microsoft Sans Serif"/>
          <w:sz w:val="20"/>
          <w:vertAlign w:val="subscript"/>
          <w:lang w:val="fi-FI"/>
        </w:rPr>
        <w:t>1</w:t>
      </w:r>
    </w:p>
    <w:p w:rsidR="00742EA6" w:rsidRPr="00F52668" w:rsidRDefault="00742EA6">
      <w:pPr>
        <w:pStyle w:val="Header"/>
        <w:tabs>
          <w:tab w:val="clear" w:pos="4320"/>
          <w:tab w:val="clear" w:pos="8640"/>
        </w:tabs>
        <w:jc w:val="both"/>
        <w:rPr>
          <w:rFonts w:ascii="Microsoft Sans Serif" w:hAnsi="Microsoft Sans Serif" w:cs="Microsoft Sans Serif"/>
          <w:lang w:val="fi-FI"/>
        </w:rPr>
      </w:pP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For this example,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vertAlign w:val="subscript"/>
        </w:rPr>
        <w:t>-</w:t>
      </w:r>
      <w:r w:rsidRPr="00F52668">
        <w:rPr>
          <w:rFonts w:ascii="Microsoft Sans Serif" w:hAnsi="Microsoft Sans Serif" w:cs="Microsoft Sans Serif"/>
          <w:sz w:val="20"/>
          <w:vertAlign w:val="subscript"/>
        </w:rPr>
        <w:t>1</w:t>
      </w:r>
      <w:r w:rsidRPr="00F52668">
        <w:rPr>
          <w:rFonts w:ascii="Microsoft Sans Serif" w:hAnsi="Microsoft Sans Serif" w:cs="Microsoft Sans Serif"/>
        </w:rPr>
        <w:t xml:space="preserve"> is 0.572 and Y</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 xml:space="preserve"> is 1.469.  Lambda for the Sequence IID test area is 0.2.</w:t>
      </w: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Applying these values to the Z</w:t>
      </w:r>
      <w:r w:rsidRPr="00F52668">
        <w:rPr>
          <w:rFonts w:ascii="Microsoft Sans Serif" w:hAnsi="Microsoft Sans Serif" w:cs="Microsoft Sans Serif"/>
          <w:sz w:val="20"/>
          <w:vertAlign w:val="subscript"/>
        </w:rPr>
        <w:t xml:space="preserve">i </w:t>
      </w:r>
      <w:r w:rsidRPr="00F52668">
        <w:rPr>
          <w:rFonts w:ascii="Microsoft Sans Serif" w:hAnsi="Microsoft Sans Serif" w:cs="Microsoft Sans Serif"/>
        </w:rPr>
        <w:t>equation yields the following:</w:t>
      </w:r>
    </w:p>
    <w:p w:rsidR="00742EA6" w:rsidRPr="00F52668" w:rsidRDefault="00742EA6">
      <w:pPr>
        <w:pStyle w:val="Header"/>
        <w:tabs>
          <w:tab w:val="clear" w:pos="4320"/>
          <w:tab w:val="clear" w:pos="8640"/>
        </w:tabs>
        <w:jc w:val="both"/>
        <w:rPr>
          <w:rFonts w:ascii="Microsoft Sans Serif" w:hAnsi="Microsoft Sans Serif" w:cs="Microsoft Sans Serif"/>
        </w:rPr>
      </w:pP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ab/>
        <w:t>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 xml:space="preserve"> = 0.2*1.469 + (1-0.2)*0.572 = 0.7514.</w:t>
      </w:r>
    </w:p>
    <w:p w:rsidR="00742EA6" w:rsidRPr="00F52668" w:rsidRDefault="00742EA6">
      <w:pPr>
        <w:pStyle w:val="Header"/>
        <w:tabs>
          <w:tab w:val="clear" w:pos="4320"/>
          <w:tab w:val="clear" w:pos="8640"/>
        </w:tabs>
        <w:jc w:val="both"/>
        <w:rPr>
          <w:rFonts w:ascii="Microsoft Sans Serif" w:hAnsi="Microsoft Sans Serif" w:cs="Microsoft Sans Serif"/>
        </w:rPr>
      </w:pP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This result is then rounded to three decimal places, which gives a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value of 0.751.  Since the absolute value of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sz w:val="20"/>
        </w:rPr>
        <w:t xml:space="preserve"> </w:t>
      </w:r>
      <w:r w:rsidRPr="00F52668">
        <w:rPr>
          <w:rFonts w:ascii="Microsoft Sans Serif" w:hAnsi="Microsoft Sans Serif" w:cs="Microsoft Sans Serif"/>
        </w:rPr>
        <w:t>(0.751) is &gt; 0.600, then subsequent non-reference oil tests will be severity adjusted.  This is accomplished by multiplying –1 times the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 xml:space="preserve"> value and multiplying this result by the severity adjustment standard deviation shown in Section 2.  In this case, that value is 0.12, and results in a severity adjustment of –1*0.751*0.12 = -0.09.  All subsequent non-reference oil tests will have their AER values adjusted by adding –0.09 to the AER result.  This severity adjustment will remain in effect until another reference oil test is completed at this laboratory.  At that time, a new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 xml:space="preserve"> value will be calculated.</w:t>
      </w:r>
    </w:p>
    <w:p w:rsidR="00742EA6" w:rsidRPr="00F52668" w:rsidRDefault="00742EA6">
      <w:pPr>
        <w:pStyle w:val="Header"/>
        <w:tabs>
          <w:tab w:val="clear" w:pos="4320"/>
          <w:tab w:val="clear" w:pos="8640"/>
        </w:tabs>
        <w:jc w:val="both"/>
        <w:rPr>
          <w:rFonts w:ascii="Microsoft Sans Serif" w:hAnsi="Microsoft Sans Serif" w:cs="Microsoft Sans Serif"/>
        </w:rPr>
      </w:pPr>
    </w:p>
    <w:p w:rsidR="00742EA6" w:rsidRPr="00F52668" w:rsidRDefault="00742EA6">
      <w:pPr>
        <w:pStyle w:val="Header"/>
        <w:tabs>
          <w:tab w:val="clear" w:pos="4320"/>
          <w:tab w:val="clear" w:pos="8640"/>
        </w:tabs>
        <w:jc w:val="both"/>
        <w:rPr>
          <w:rFonts w:ascii="Microsoft Sans Serif" w:hAnsi="Microsoft Sans Serif" w:cs="Microsoft Sans Serif"/>
          <w:u w:val="single"/>
        </w:rPr>
      </w:pPr>
      <w:r w:rsidRPr="00F52668">
        <w:rPr>
          <w:rFonts w:ascii="Microsoft Sans Serif" w:hAnsi="Microsoft Sans Serif" w:cs="Microsoft Sans Serif"/>
          <w:u w:val="single"/>
        </w:rPr>
        <w:t xml:space="preserve">Transformed Result-Laboratory Level, 1N, </w:t>
      </w:r>
      <w:smartTag w:uri="urn:schemas-microsoft-com:office:smarttags" w:element="place">
        <w:smartTag w:uri="urn:schemas-microsoft-com:office:smarttags" w:element="PlaceName">
          <w:r w:rsidRPr="00F52668">
            <w:rPr>
              <w:rFonts w:ascii="Microsoft Sans Serif" w:hAnsi="Microsoft Sans Serif" w:cs="Microsoft Sans Serif"/>
              <w:u w:val="single"/>
            </w:rPr>
            <w:t>Top</w:t>
          </w:r>
        </w:smartTag>
        <w:r w:rsidRPr="00F52668">
          <w:rPr>
            <w:rFonts w:ascii="Microsoft Sans Serif" w:hAnsi="Microsoft Sans Serif" w:cs="Microsoft Sans Serif"/>
            <w:u w:val="single"/>
          </w:rPr>
          <w:t xml:space="preserve"> </w:t>
        </w:r>
        <w:smartTag w:uri="urn:schemas-microsoft-com:office:smarttags" w:element="PlaceType">
          <w:r w:rsidRPr="00F52668">
            <w:rPr>
              <w:rFonts w:ascii="Microsoft Sans Serif" w:hAnsi="Microsoft Sans Serif" w:cs="Microsoft Sans Serif"/>
              <w:u w:val="single"/>
            </w:rPr>
            <w:t>Land</w:t>
          </w:r>
        </w:smartTag>
      </w:smartTag>
      <w:r w:rsidRPr="00F52668">
        <w:rPr>
          <w:rFonts w:ascii="Microsoft Sans Serif" w:hAnsi="Microsoft Sans Serif" w:cs="Microsoft Sans Serif"/>
          <w:u w:val="single"/>
        </w:rPr>
        <w:t xml:space="preserve"> Heavy Carbon (TLHC)</w:t>
      </w:r>
    </w:p>
    <w:p w:rsidR="00742EA6" w:rsidRPr="00F52668" w:rsidRDefault="00742EA6">
      <w:pPr>
        <w:pStyle w:val="Header"/>
        <w:tabs>
          <w:tab w:val="clear" w:pos="4320"/>
          <w:tab w:val="clear" w:pos="8640"/>
        </w:tabs>
        <w:jc w:val="both"/>
        <w:rPr>
          <w:rFonts w:ascii="Microsoft Sans Serif" w:hAnsi="Microsoft Sans Serif" w:cs="Microsoft Sans Serif"/>
          <w:u w:val="single"/>
        </w:rPr>
      </w:pP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 xml:space="preserve">For transformed results, a severity adjustment must be applied to the non-reference oil result in transformed units, then converted back to reported units.  The following is an example of the </w:t>
      </w:r>
      <w:r w:rsidRPr="00F52668">
        <w:rPr>
          <w:rFonts w:ascii="Microsoft Sans Serif" w:hAnsi="Microsoft Sans Serif" w:cs="Microsoft Sans Serif"/>
        </w:rPr>
        <w:lastRenderedPageBreak/>
        <w:t>severity adjustment calculation and the application of this severity adjustment to a non-reference oil result.</w:t>
      </w:r>
    </w:p>
    <w:p w:rsidR="00742EA6" w:rsidRPr="00F52668" w:rsidRDefault="00742EA6">
      <w:pPr>
        <w:pStyle w:val="Header"/>
        <w:tabs>
          <w:tab w:val="clear" w:pos="4320"/>
          <w:tab w:val="clear" w:pos="8640"/>
        </w:tabs>
        <w:jc w:val="both"/>
        <w:rPr>
          <w:rFonts w:ascii="Microsoft Sans Serif" w:hAnsi="Microsoft Sans Serif" w:cs="Microsoft Sans Serif"/>
        </w:rPr>
      </w:pPr>
    </w:p>
    <w:p w:rsidR="00742EA6" w:rsidRPr="00F52668" w:rsidRDefault="00742EA6">
      <w:pPr>
        <w:pStyle w:val="Header"/>
        <w:tabs>
          <w:tab w:val="clear" w:pos="4320"/>
          <w:tab w:val="clear" w:pos="8640"/>
        </w:tabs>
        <w:jc w:val="both"/>
        <w:rPr>
          <w:rFonts w:ascii="Microsoft Sans Serif" w:hAnsi="Microsoft Sans Serif" w:cs="Microsoft Sans Serif"/>
          <w:vertAlign w:val="subscript"/>
          <w:lang w:val="fi-FI"/>
        </w:rPr>
      </w:pPr>
      <w:r w:rsidRPr="00F52668">
        <w:rPr>
          <w:rFonts w:ascii="Microsoft Sans Serif" w:hAnsi="Microsoft Sans Serif" w:cs="Microsoft Sans Serif"/>
        </w:rPr>
        <w:tab/>
      </w:r>
      <w:r w:rsidRPr="00F52668">
        <w:rPr>
          <w:rFonts w:ascii="Microsoft Sans Serif" w:hAnsi="Microsoft Sans Serif" w:cs="Microsoft Sans Serif"/>
          <w:sz w:val="20"/>
          <w:lang w:val="fi-FI"/>
        </w:rPr>
        <w:t>Z</w:t>
      </w:r>
      <w:r w:rsidRPr="00F52668">
        <w:rPr>
          <w:rFonts w:ascii="Microsoft Sans Serif" w:hAnsi="Microsoft Sans Serif" w:cs="Microsoft Sans Serif"/>
          <w:sz w:val="20"/>
          <w:vertAlign w:val="subscript"/>
          <w:lang w:val="fi-FI"/>
        </w:rPr>
        <w:t xml:space="preserve">i </w:t>
      </w:r>
      <w:r w:rsidRPr="00F52668">
        <w:rPr>
          <w:rFonts w:ascii="Microsoft Sans Serif" w:hAnsi="Microsoft Sans Serif" w:cs="Microsoft Sans Serif"/>
          <w:lang w:val="fi-FI"/>
        </w:rPr>
        <w:t>= (Lambda)*Y</w:t>
      </w:r>
      <w:r w:rsidRPr="00F52668">
        <w:rPr>
          <w:rFonts w:ascii="Microsoft Sans Serif" w:hAnsi="Microsoft Sans Serif" w:cs="Microsoft Sans Serif"/>
          <w:sz w:val="20"/>
          <w:vertAlign w:val="subscript"/>
          <w:lang w:val="fi-FI"/>
        </w:rPr>
        <w:t>i</w:t>
      </w:r>
      <w:r w:rsidRPr="00F52668">
        <w:rPr>
          <w:rFonts w:ascii="Microsoft Sans Serif" w:hAnsi="Microsoft Sans Serif" w:cs="Microsoft Sans Serif"/>
          <w:vertAlign w:val="subscript"/>
          <w:lang w:val="fi-FI"/>
        </w:rPr>
        <w:t xml:space="preserve"> </w:t>
      </w:r>
      <w:r w:rsidRPr="00F52668">
        <w:rPr>
          <w:rFonts w:ascii="Microsoft Sans Serif" w:hAnsi="Microsoft Sans Serif" w:cs="Microsoft Sans Serif"/>
          <w:lang w:val="fi-FI"/>
        </w:rPr>
        <w:t>+ (1-Lambda)*Z</w:t>
      </w:r>
      <w:r w:rsidRPr="00F52668">
        <w:rPr>
          <w:rFonts w:ascii="Microsoft Sans Serif" w:hAnsi="Microsoft Sans Serif" w:cs="Microsoft Sans Serif"/>
          <w:sz w:val="20"/>
          <w:vertAlign w:val="subscript"/>
          <w:lang w:val="fi-FI"/>
        </w:rPr>
        <w:t>i</w:t>
      </w:r>
      <w:r w:rsidRPr="00F52668">
        <w:rPr>
          <w:rFonts w:ascii="Microsoft Sans Serif" w:hAnsi="Microsoft Sans Serif" w:cs="Microsoft Sans Serif"/>
          <w:vertAlign w:val="subscript"/>
          <w:lang w:val="fi-FI"/>
        </w:rPr>
        <w:t>-</w:t>
      </w:r>
      <w:r w:rsidRPr="00F52668">
        <w:rPr>
          <w:rFonts w:ascii="Microsoft Sans Serif" w:hAnsi="Microsoft Sans Serif" w:cs="Microsoft Sans Serif"/>
          <w:sz w:val="20"/>
          <w:vertAlign w:val="subscript"/>
          <w:lang w:val="fi-FI"/>
        </w:rPr>
        <w:t>1</w:t>
      </w:r>
    </w:p>
    <w:p w:rsidR="00742EA6" w:rsidRPr="00F52668" w:rsidRDefault="00742EA6">
      <w:pPr>
        <w:pStyle w:val="Header"/>
        <w:tabs>
          <w:tab w:val="clear" w:pos="4320"/>
          <w:tab w:val="clear" w:pos="8640"/>
        </w:tabs>
        <w:jc w:val="both"/>
        <w:rPr>
          <w:rFonts w:ascii="Microsoft Sans Serif" w:hAnsi="Microsoft Sans Serif" w:cs="Microsoft Sans Serif"/>
          <w:lang w:val="fi-FI"/>
        </w:rPr>
      </w:pP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For this example,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vertAlign w:val="subscript"/>
        </w:rPr>
        <w:t>-</w:t>
      </w:r>
      <w:r w:rsidRPr="00F52668">
        <w:rPr>
          <w:rFonts w:ascii="Microsoft Sans Serif" w:hAnsi="Microsoft Sans Serif" w:cs="Microsoft Sans Serif"/>
          <w:sz w:val="20"/>
          <w:vertAlign w:val="subscript"/>
        </w:rPr>
        <w:t>1</w:t>
      </w:r>
      <w:r w:rsidRPr="00F52668">
        <w:rPr>
          <w:rFonts w:ascii="Microsoft Sans Serif" w:hAnsi="Microsoft Sans Serif" w:cs="Microsoft Sans Serif"/>
          <w:sz w:val="20"/>
        </w:rPr>
        <w:t xml:space="preserve"> </w:t>
      </w:r>
      <w:r w:rsidRPr="00F52668">
        <w:rPr>
          <w:rFonts w:ascii="Microsoft Sans Serif" w:hAnsi="Microsoft Sans Serif" w:cs="Microsoft Sans Serif"/>
        </w:rPr>
        <w:t>= -0.456 and Y</w:t>
      </w:r>
      <w:r w:rsidRPr="00F52668">
        <w:rPr>
          <w:rFonts w:ascii="Microsoft Sans Serif" w:hAnsi="Microsoft Sans Serif" w:cs="Microsoft Sans Serif"/>
          <w:sz w:val="20"/>
          <w:vertAlign w:val="subscript"/>
        </w:rPr>
        <w:t>i</w:t>
      </w:r>
      <w:r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 -1.665.  Lambda for the laboratory EWMA severity control chart is 0.2.  Applying these values to the Z</w:t>
      </w:r>
      <w:r w:rsidRPr="00F52668">
        <w:rPr>
          <w:rFonts w:ascii="Microsoft Sans Serif" w:hAnsi="Microsoft Sans Serif" w:cs="Microsoft Sans Serif"/>
          <w:sz w:val="20"/>
          <w:vertAlign w:val="subscript"/>
        </w:rPr>
        <w:t xml:space="preserve">i </w:t>
      </w:r>
      <w:r w:rsidRPr="00F52668">
        <w:rPr>
          <w:rFonts w:ascii="Microsoft Sans Serif" w:hAnsi="Microsoft Sans Serif" w:cs="Microsoft Sans Serif"/>
        </w:rPr>
        <w:t>equation yields the following:</w:t>
      </w:r>
    </w:p>
    <w:p w:rsidR="00742EA6" w:rsidRPr="00F52668" w:rsidRDefault="00742EA6">
      <w:pPr>
        <w:pStyle w:val="Header"/>
        <w:tabs>
          <w:tab w:val="clear" w:pos="4320"/>
          <w:tab w:val="clear" w:pos="8640"/>
        </w:tabs>
        <w:jc w:val="both"/>
        <w:rPr>
          <w:rFonts w:ascii="Microsoft Sans Serif" w:hAnsi="Microsoft Sans Serif" w:cs="Microsoft Sans Serif"/>
        </w:rPr>
      </w:pP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ab/>
        <w:t>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 xml:space="preserve"> = 0.2*-1.665 + (1-0.2)*-0.456 = -0.6978</w:t>
      </w:r>
    </w:p>
    <w:p w:rsidR="00742EA6" w:rsidRPr="00F52668" w:rsidRDefault="00742EA6">
      <w:pPr>
        <w:pStyle w:val="Header"/>
        <w:tabs>
          <w:tab w:val="clear" w:pos="4320"/>
          <w:tab w:val="clear" w:pos="8640"/>
        </w:tabs>
        <w:jc w:val="both"/>
        <w:rPr>
          <w:rFonts w:ascii="Microsoft Sans Serif" w:hAnsi="Microsoft Sans Serif" w:cs="Microsoft Sans Serif"/>
        </w:rPr>
      </w:pP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This result is then rounded to three decimal places, which gives a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 xml:space="preserve"> value of –0.698.  Since the absolute value of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 xml:space="preserve"> (0.698) is &gt; 0.653, then subsequent non-reference oil tests will be severity adjusted.  This is accomplished by multiplying –1 times the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rPr>
        <w:t xml:space="preserve"> value and multiplying this result by the severity adjustment standard deviation shown in Section 10.  In this case, that value is 0.9 and results in a severity adjustment of –1*-0.698*0.9 = 0.628.  All subsequent non-reference oil tests will have their TLHC values adjusted by adding 0.628 to the TLHC result, in transformed units.  This severity adjustment will remain in effect until another reference oil test is completed at this laboratory.  At that time, a new Z</w:t>
      </w:r>
      <w:r w:rsidRPr="00F52668">
        <w:rPr>
          <w:rFonts w:ascii="Microsoft Sans Serif" w:hAnsi="Microsoft Sans Serif" w:cs="Microsoft Sans Serif"/>
          <w:sz w:val="20"/>
          <w:vertAlign w:val="subscript"/>
        </w:rPr>
        <w:t>i</w:t>
      </w:r>
      <w:r w:rsidRPr="00F52668">
        <w:rPr>
          <w:rFonts w:ascii="Microsoft Sans Serif" w:hAnsi="Microsoft Sans Serif" w:cs="Microsoft Sans Serif"/>
          <w:sz w:val="20"/>
        </w:rPr>
        <w:t xml:space="preserve"> </w:t>
      </w:r>
      <w:r w:rsidRPr="00F52668">
        <w:rPr>
          <w:rFonts w:ascii="Microsoft Sans Serif" w:hAnsi="Microsoft Sans Serif" w:cs="Microsoft Sans Serif"/>
        </w:rPr>
        <w:t>value will be calculated.  To illustrate the application of a severity adjustment to a parameter which has a transformation, it is necessary to transform the non-reference oil result, apply the severity adjustment, and convert the result back to reported units.  The following describes this process using the values derived above.</w:t>
      </w:r>
    </w:p>
    <w:p w:rsidR="00742EA6" w:rsidRPr="00F52668" w:rsidRDefault="00742EA6">
      <w:pPr>
        <w:pStyle w:val="Header"/>
        <w:tabs>
          <w:tab w:val="clear" w:pos="4320"/>
          <w:tab w:val="clear" w:pos="8640"/>
        </w:tabs>
        <w:jc w:val="both"/>
        <w:rPr>
          <w:rFonts w:ascii="Microsoft Sans Serif" w:hAnsi="Microsoft Sans Serif" w:cs="Microsoft Sans Serif"/>
        </w:rPr>
      </w:pPr>
    </w:p>
    <w:p w:rsidR="00742EA6" w:rsidRPr="00F52668" w:rsidRDefault="00742EA6">
      <w:pPr>
        <w:pStyle w:val="Header"/>
        <w:tabs>
          <w:tab w:val="clear" w:pos="4320"/>
          <w:tab w:val="clear" w:pos="8640"/>
        </w:tabs>
        <w:jc w:val="both"/>
        <w:rPr>
          <w:rFonts w:ascii="Microsoft Sans Serif" w:hAnsi="Microsoft Sans Serif" w:cs="Microsoft Sans Serif"/>
        </w:rPr>
      </w:pPr>
      <w:r w:rsidRPr="00F52668">
        <w:rPr>
          <w:rFonts w:ascii="Microsoft Sans Serif" w:hAnsi="Microsoft Sans Serif" w:cs="Microsoft Sans Serif"/>
        </w:rPr>
        <w:t>At the completion of a laboratory’s last reference oil test, it has been determined that a severity adjustment for Top Land Heavy Carbon is needed.  A subsequent non-reference oil test is completed yielding 0% Top Land Heavy Carbon.  To severity adjust the non-reference oil test result, it must first be converted to transformed units.  This is done by adding 1.0 to the result and then taking the natural log of the sum.  This results in a value of 0 in transformed units.  Add the previous paragraph’s adjustment of 0.628 to 0.  This sum of 0.628 is the non-reference oil test’s severity adjusted result in transformed units.  To convert back to original units, calculate the anti-log of the transformed value and subtract 1 from the result (e</w:t>
      </w:r>
      <w:r w:rsidRPr="00F52668">
        <w:rPr>
          <w:rFonts w:ascii="Microsoft Sans Serif" w:hAnsi="Microsoft Sans Serif" w:cs="Microsoft Sans Serif"/>
          <w:sz w:val="20"/>
          <w:vertAlign w:val="superscript"/>
        </w:rPr>
        <w:t>0.628</w:t>
      </w:r>
      <w:r w:rsidRPr="00F52668">
        <w:rPr>
          <w:rFonts w:ascii="Microsoft Sans Serif" w:hAnsi="Microsoft Sans Serif" w:cs="Microsoft Sans Serif"/>
        </w:rPr>
        <w:t xml:space="preserve"> – 1).  This yields a value of 0.8738 in original units (%).</w:t>
      </w:r>
      <w:r w:rsidRPr="00F52668">
        <w:rPr>
          <w:rFonts w:ascii="Microsoft Sans Serif" w:hAnsi="Microsoft Sans Serif" w:cs="Microsoft Sans Serif"/>
        </w:rPr>
        <w:tab/>
      </w: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ing2"/>
        <w:numPr>
          <w:ilvl w:val="0"/>
          <w:numId w:val="0"/>
        </w:numPr>
        <w:rPr>
          <w:rFonts w:ascii="Microsoft Sans Serif" w:hAnsi="Microsoft Sans Serif" w:cs="Microsoft Sans Serif"/>
        </w:rPr>
        <w:sectPr w:rsidR="00742EA6" w:rsidRPr="00F52668" w:rsidSect="0097470A">
          <w:headerReference w:type="default" r:id="rId12"/>
          <w:pgSz w:w="12240" w:h="15840" w:code="1"/>
          <w:pgMar w:top="1440" w:right="1440" w:bottom="1440" w:left="1440" w:header="720" w:footer="576" w:gutter="0"/>
          <w:pgNumType w:fmt="decimal" w:start="0"/>
          <w:cols w:space="720"/>
          <w:sectPrChange w:id="194" w:author="Jim Rutherford" w:date="2010-04-25T22:44:00Z">
            <w:sectPr w:rsidR="00742EA6" w:rsidRPr="00F52668" w:rsidSect="0097470A">
              <w:pgNumType w:fmt="numberInDash" w:start="1"/>
            </w:sectPr>
          </w:sectPrChange>
        </w:sect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lastRenderedPageBreak/>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EMPLATES FOR VERSION 2 STAND AND LABORATORY 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033071">
        <w:rPr>
          <w:rFonts w:ascii="Microsoft Sans Serif" w:hAnsi="Microsoft Sans Serif" w:cs="Microsoft Sans Serif"/>
        </w:rPr>
        <w:t>primary</w:t>
      </w:r>
      <w:r w:rsidRPr="00F52668">
        <w:rPr>
          <w:rFonts w:ascii="Microsoft Sans Serif" w:hAnsi="Microsoft Sans Serif" w:cs="Microsoft Sans Serif"/>
        </w:rPr>
        <w:t xml:space="preserve"> 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secondary 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means 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033071"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PRIMARY</w:t>
      </w:r>
      <w:r w:rsidR="00F07DCF" w:rsidRPr="00F52668">
        <w:rPr>
          <w:rFonts w:ascii="Microsoft Sans Serif" w:hAnsi="Microsoft Sans Serif" w:cs="Microsoft Sans Serif"/>
        </w:rPr>
        <w:t xml:space="preserve"> 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033071"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SECONDARY</w:t>
      </w:r>
      <w:r w:rsidR="00F07DCF" w:rsidRPr="00F52668">
        <w:rPr>
          <w:rFonts w:ascii="Microsoft Sans Serif" w:hAnsi="Microsoft Sans Serif" w:cs="Microsoft Sans Serif"/>
        </w:rPr>
        <w:t xml:space="preserve"> 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636C0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 xml:space="preserve">abs </w:t>
      </w:r>
      <w:r w:rsidR="00636C0B" w:rsidRPr="00F52668">
        <w:rPr>
          <w:rFonts w:ascii="Microsoft Sans Serif" w:hAnsi="Microsoft Sans Serif" w:cs="Microsoft Sans Serif"/>
        </w:rPr>
        <w:t xml:space="preserve">and </w:t>
      </w:r>
      <w:r w:rsidR="00915F0D" w:rsidRPr="00F52668">
        <w:rPr>
          <w:rFonts w:ascii="Microsoft Sans Serif" w:hAnsi="Microsoft Sans Serif" w:cs="Microsoft Sans Serif"/>
        </w:rPr>
        <w:t>t</w:t>
      </w:r>
      <w:r w:rsidR="00636C0B" w:rsidRPr="00F52668">
        <w:rPr>
          <w:rFonts w:ascii="Microsoft Sans Serif" w:hAnsi="Microsoft Sans Serif" w:cs="Microsoft Sans Serif"/>
        </w:rPr>
        <w:t xml:space="preserve">est </w:t>
      </w:r>
      <w:r w:rsidR="00915F0D" w:rsidRPr="00F52668">
        <w:rPr>
          <w:rFonts w:ascii="Microsoft Sans Serif" w:hAnsi="Microsoft Sans Serif" w:cs="Microsoft Sans Serif"/>
        </w:rPr>
        <w:t>s</w:t>
      </w:r>
      <w:r w:rsidR="00636C0B" w:rsidRPr="00F52668">
        <w:rPr>
          <w:rFonts w:ascii="Microsoft Sans Serif" w:hAnsi="Microsoft Sans Serif" w:cs="Microsoft Sans Serif"/>
        </w:rPr>
        <w:t xml:space="preserve">tands in an existing </w:t>
      </w:r>
      <w:r w:rsidR="00915F0D" w:rsidRPr="00F52668">
        <w:rPr>
          <w:rFonts w:ascii="Microsoft Sans Serif" w:hAnsi="Microsoft Sans Serif" w:cs="Microsoft Sans Serif"/>
        </w:rPr>
        <w:t>t</w:t>
      </w:r>
      <w:r w:rsidR="00636C0B"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00636C0B" w:rsidRPr="00F52668">
        <w:rPr>
          <w:rFonts w:ascii="Microsoft Sans Serif" w:hAnsi="Microsoft Sans Serif" w:cs="Microsoft Sans Serif"/>
        </w:rPr>
        <w:t>ab that have not run an acceptable reference in the past two year</w:t>
      </w:r>
      <w:r w:rsidR="001A7DCB" w:rsidRPr="00F52668">
        <w:rPr>
          <w:rFonts w:ascii="Microsoft Sans Serif" w:hAnsi="Microsoft Sans Serif" w:cs="Microsoft Sans Serif"/>
        </w:rPr>
        <w:t>s</w:t>
      </w:r>
      <w:r w:rsidR="00636C0B"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and / or </w:t>
      </w:r>
      <w:r w:rsidRPr="00F52668">
        <w:rPr>
          <w:rFonts w:ascii="Microsoft Sans Serif" w:hAnsi="Microsoft Sans Serif" w:cs="Microsoft Sans Serif"/>
        </w:rPr>
        <w:t>matrix tests must be run on the first test stand in a new</w:t>
      </w:r>
      <w:ins w:id="195" w:author="Jim Rutherford" w:date="2010-04-22T09:35:00Z">
        <w:r w:rsidR="00407898">
          <w:rPr>
            <w:rFonts w:ascii="Microsoft Sans Serif" w:hAnsi="Microsoft Sans Serif" w:cs="Microsoft Sans Serif"/>
          </w:rPr>
          <w:t xml:space="preserve"> laboratory</w:t>
        </w:r>
      </w:ins>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Subsequent test stands in a lab may calibrate with one test provided it meets Level 1 </w:t>
      </w:r>
      <w:r w:rsidR="00B421AC">
        <w:rPr>
          <w:rFonts w:ascii="Microsoft Sans Serif" w:hAnsi="Microsoft Sans Serif" w:cs="Microsoft Sans Serif"/>
        </w:rPr>
        <w:t>limit requirement</w:t>
      </w:r>
      <w:r w:rsidRPr="00F52668">
        <w:rPr>
          <w:rFonts w:ascii="Microsoft Sans Serif" w:hAnsi="Microsoft Sans Serif" w:cs="Microsoft Sans Serif"/>
        </w:rPr>
        <w:t>. Otherwise a second test is required for calibration.</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p>
    <w:p w:rsidR="00F07DCF" w:rsidRPr="00F52668"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B421AC" w:rsidRDefault="00F07DCF" w:rsidP="00B421AC">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B421AC">
        <w:rPr>
          <w:rFonts w:ascii="Microsoft Sans Serif" w:hAnsi="Microsoft Sans Serif" w:cs="Microsoft Sans Serif"/>
        </w:rPr>
        <w:t>b.  One</w:t>
      </w:r>
      <w:r w:rsidR="00B421AC" w:rsidRPr="009031D6">
        <w:rPr>
          <w:rFonts w:ascii="Microsoft Sans Serif" w:hAnsi="Microsoft Sans Serif" w:cs="Microsoft Sans Serif"/>
        </w:rPr>
        <w:t xml:space="preserve"> operationally valid</w:t>
      </w:r>
      <w:r w:rsidR="00B421AC">
        <w:rPr>
          <w:rFonts w:ascii="Microsoft Sans Serif" w:hAnsi="Microsoft Sans Serif" w:cs="Microsoft Sans Serif"/>
        </w:rPr>
        <w:t xml:space="preserve"> reference and / or matrix test</w:t>
      </w:r>
      <w:r w:rsidR="00B421AC" w:rsidRPr="009031D6">
        <w:rPr>
          <w:rFonts w:ascii="Microsoft Sans Serif" w:hAnsi="Microsoft Sans Serif" w:cs="Microsoft Sans Serif"/>
        </w:rPr>
        <w:t xml:space="preserve"> must be run on a test stand in an existing test lab that has not run an acceptable reference in the past two years before calibration is considered.</w:t>
      </w:r>
    </w:p>
    <w:p w:rsidR="00B421AC" w:rsidRDefault="00B421AC" w:rsidP="00B421AC">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B421AC" w:rsidRDefault="00B421AC" w:rsidP="00B421AC">
      <w:pPr>
        <w:pStyle w:val="ListParagraph"/>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Pr>
          <w:rFonts w:ascii="Microsoft Sans Serif" w:hAnsi="Microsoft Sans Serif" w:cs="Microsoft Sans Serif"/>
        </w:rPr>
        <w:t>Test stand</w:t>
      </w:r>
      <w:r w:rsidRPr="000A2D89">
        <w:rPr>
          <w:rFonts w:ascii="Microsoft Sans Serif" w:hAnsi="Microsoft Sans Serif" w:cs="Microsoft Sans Serif"/>
        </w:rPr>
        <w:t xml:space="preserve"> in a lab may calibrate with one test provided it meets L</w:t>
      </w:r>
      <w:r>
        <w:rPr>
          <w:rFonts w:ascii="Microsoft Sans Serif" w:hAnsi="Microsoft Sans Serif" w:cs="Microsoft Sans Serif"/>
        </w:rPr>
        <w:t>evel 1 limit requirement</w:t>
      </w:r>
      <w:r w:rsidRPr="000A2D89">
        <w:rPr>
          <w:rFonts w:ascii="Microsoft Sans Serif" w:hAnsi="Microsoft Sans Serif" w:cs="Microsoft Sans Serif"/>
        </w:rPr>
        <w:t>. Otherwise a second test is required for calibration.</w:t>
      </w:r>
    </w:p>
    <w:p w:rsidR="00B421AC" w:rsidRPr="00B421AC" w:rsidRDefault="00B421AC" w:rsidP="00B421AC">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DF514A" w:rsidRPr="00F52668" w:rsidRDefault="00B421AC" w:rsidP="00B421AC">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sidR="00F07DCF" w:rsidRPr="00F52668">
        <w:rPr>
          <w:rFonts w:ascii="Microsoft Sans Serif" w:hAnsi="Microsoft Sans Serif" w:cs="Microsoft Sans Serif"/>
        </w:rPr>
        <w:tab/>
        <w:t>Following the necessary tests, check the status of the control charts and follow the prescribed actions</w:t>
      </w:r>
      <w:r w:rsidR="00F92319">
        <w:rPr>
          <w:rFonts w:ascii="Microsoft Sans Serif" w:hAnsi="Microsoft Sans Serif" w:cs="Microsoft Sans Serif"/>
        </w:rPr>
        <w:t>.</w:t>
      </w:r>
    </w:p>
    <w:p w:rsidR="00DF514A" w:rsidRPr="00F52668" w:rsidRDefault="00DF514A" w:rsidP="00DF514A">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636C0B">
      <w:pPr>
        <w:pStyle w:val="ListParagraph"/>
        <w:numPr>
          <w:ilvl w:val="0"/>
          <w:numId w:val="24"/>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Existing Test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a.</w:t>
      </w:r>
      <w:r w:rsidRPr="00F52668">
        <w:rPr>
          <w:rFonts w:ascii="Microsoft Sans Serif" w:hAnsi="Microsoft Sans Serif" w:cs="Microsoft Sans Serif"/>
        </w:rPr>
        <w:tab/>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b.</w:t>
      </w:r>
      <w:r w:rsidRPr="00F52668">
        <w:rPr>
          <w:rFonts w:ascii="Microsoft Sans Serif" w:hAnsi="Microsoft Sans Serif" w:cs="Microsoft Sans Serif"/>
        </w:rPr>
        <w:tab/>
        <w:t>If two (2) or more operationally invalid tests occur during the attempt to calibrate an existing 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F07DCF" w:rsidRPr="00F52668">
        <w:rPr>
          <w:rFonts w:ascii="Microsoft Sans Serif" w:hAnsi="Microsoft Sans Serif" w:cs="Microsoft Sans Serif"/>
        </w:rPr>
        <w:t>CONSTANTS</w:t>
      </w:r>
      <w:r w:rsidR="00440253" w:rsidRPr="00F52668">
        <w:rPr>
          <w:rFonts w:ascii="Microsoft Sans Serif" w:hAnsi="Microsoft Sans Serif" w:cs="Microsoft Sans Serif"/>
        </w:rPr>
        <w:t xml:space="preserve"> for </w:t>
      </w:r>
      <w:r w:rsidR="00033071">
        <w:rPr>
          <w:rFonts w:ascii="Microsoft Sans Serif" w:hAnsi="Microsoft Sans Serif" w:cs="Microsoft Sans Serif"/>
        </w:rPr>
        <w:t>Primary</w:t>
      </w:r>
      <w:r w:rsidR="00440253" w:rsidRPr="00F52668">
        <w:rPr>
          <w:rFonts w:ascii="Microsoft Sans Serif" w:hAnsi="Microsoft Sans Serif" w:cs="Microsoft Sans Serif"/>
        </w:rPr>
        <w:t xml:space="preserve"> 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320" w:type="dxa"/>
        <w:jc w:val="center"/>
        <w:tblInd w:w="93" w:type="dxa"/>
        <w:tblLook w:val="04A0"/>
      </w:tblPr>
      <w:tblGrid>
        <w:gridCol w:w="2304"/>
        <w:gridCol w:w="1073"/>
      </w:tblGrid>
      <w:tr w:rsidR="008E00D8" w:rsidRPr="00F52668" w:rsidTr="008E00D8">
        <w:trPr>
          <w:trHeight w:val="570"/>
          <w:jc w:val="center"/>
        </w:trPr>
        <w:tc>
          <w:tcPr>
            <w:tcW w:w="33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8E00D8">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01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8E00D8" w:rsidRPr="00F52668" w:rsidTr="008E00D8">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016" w:type="dxa"/>
            <w:tcBorders>
              <w:top w:val="nil"/>
              <w:left w:val="nil"/>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del w:id="196" w:author="Jim Rutherford" w:date="2010-04-25T16:36:00Z">
              <w:r w:rsidRPr="00F52668" w:rsidDel="005E27F1">
                <w:rPr>
                  <w:rFonts w:ascii="Microsoft Sans Serif" w:hAnsi="Microsoft Sans Serif" w:cs="Microsoft Sans Serif"/>
                  <w:color w:val="000000"/>
                  <w:szCs w:val="22"/>
                </w:rPr>
                <w:delText>1.96</w:delText>
              </w:r>
            </w:del>
            <w:ins w:id="197" w:author="Jim Rutherford" w:date="2010-04-25T16:36:00Z">
              <w:r w:rsidR="005E27F1">
                <w:rPr>
                  <w:rFonts w:ascii="Microsoft Sans Serif" w:hAnsi="Microsoft Sans Serif" w:cs="Microsoft Sans Serif"/>
                  <w:color w:val="000000"/>
                  <w:szCs w:val="22"/>
                </w:rPr>
                <w:t>2.06</w:t>
              </w:r>
            </w:ins>
          </w:p>
        </w:tc>
      </w:tr>
      <w:tr w:rsidR="008E00D8" w:rsidRPr="00F52668" w:rsidTr="008E00D8">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016" w:type="dxa"/>
            <w:tcBorders>
              <w:top w:val="nil"/>
              <w:left w:val="nil"/>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del w:id="198" w:author="Jim Rutherford" w:date="2010-04-25T16:36:00Z">
              <w:r w:rsidRPr="00F52668" w:rsidDel="005E27F1">
                <w:rPr>
                  <w:rFonts w:ascii="Microsoft Sans Serif" w:hAnsi="Microsoft Sans Serif" w:cs="Microsoft Sans Serif"/>
                  <w:color w:val="000000"/>
                  <w:szCs w:val="22"/>
                </w:rPr>
                <w:delText>1.65</w:delText>
              </w:r>
            </w:del>
            <w:ins w:id="199" w:author="Jim Rutherford" w:date="2010-04-25T16:36:00Z">
              <w:r w:rsidR="005E27F1">
                <w:rPr>
                  <w:rFonts w:ascii="Microsoft Sans Serif" w:hAnsi="Microsoft Sans Serif" w:cs="Microsoft Sans Serif"/>
                  <w:color w:val="000000"/>
                  <w:szCs w:val="22"/>
                </w:rPr>
                <w:t>1.73</w:t>
              </w:r>
            </w:ins>
          </w:p>
        </w:tc>
      </w:tr>
      <w:tr w:rsidR="008E00D8" w:rsidRPr="00F52668" w:rsidTr="008E00D8">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016" w:type="dxa"/>
            <w:tcBorders>
              <w:top w:val="nil"/>
              <w:left w:val="nil"/>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del w:id="200" w:author="Jim Rutherford" w:date="2010-04-25T16:36:00Z">
              <w:r w:rsidRPr="00F52668" w:rsidDel="005E27F1">
                <w:rPr>
                  <w:rFonts w:ascii="Microsoft Sans Serif" w:hAnsi="Microsoft Sans Serif" w:cs="Microsoft Sans Serif"/>
                  <w:color w:val="000000"/>
                  <w:szCs w:val="22"/>
                </w:rPr>
                <w:delText>1.28</w:delText>
              </w:r>
            </w:del>
            <w:ins w:id="201" w:author="Jim Rutherford" w:date="2010-04-25T16:36:00Z">
              <w:r w:rsidR="005E27F1">
                <w:rPr>
                  <w:rFonts w:ascii="Microsoft Sans Serif" w:hAnsi="Microsoft Sans Serif" w:cs="Microsoft Sans Serif"/>
                  <w:color w:val="000000"/>
                  <w:szCs w:val="22"/>
                </w:rPr>
                <w:t>1.34</w:t>
              </w:r>
            </w:ins>
          </w:p>
        </w:tc>
      </w:tr>
    </w:tbl>
    <w:p w:rsidR="00CD3F14" w:rsidRDefault="00CD3F14">
      <w:pPr>
        <w:rPr>
          <w:rFonts w:ascii="Microsoft Sans Serif" w:hAnsi="Microsoft Sans Serif" w:cs="Microsoft Sans Serif"/>
        </w:rPr>
      </w:pPr>
    </w:p>
    <w:tbl>
      <w:tblPr>
        <w:tblW w:w="5746" w:type="dxa"/>
        <w:jc w:val="center"/>
        <w:tblInd w:w="93" w:type="dxa"/>
        <w:tblLook w:val="04A0"/>
      </w:tblPr>
      <w:tblGrid>
        <w:gridCol w:w="2304"/>
        <w:gridCol w:w="1016"/>
        <w:gridCol w:w="2426"/>
      </w:tblGrid>
      <w:tr w:rsidR="006D18AA" w:rsidRPr="00F52668" w:rsidTr="00724423">
        <w:trPr>
          <w:trHeight w:val="570"/>
          <w:jc w:val="center"/>
        </w:trPr>
        <w:tc>
          <w:tcPr>
            <w:tcW w:w="574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D18AA" w:rsidDel="007B5D38" w:rsidRDefault="006D18AA" w:rsidP="00724423">
            <w:pPr>
              <w:jc w:val="center"/>
              <w:rPr>
                <w:del w:id="202" w:author="Jim Rutherford" w:date="2010-04-25T16:30:00Z"/>
                <w:rFonts w:ascii="Microsoft Sans Serif" w:hAnsi="Microsoft Sans Serif" w:cs="Microsoft Sans Serif"/>
                <w:color w:val="000000"/>
                <w:szCs w:val="22"/>
              </w:rPr>
            </w:pPr>
            <w:del w:id="203" w:author="Jim Rutherford" w:date="2010-04-25T16:30:00Z">
              <w:r w:rsidRPr="00F52668" w:rsidDel="007B5D38">
                <w:rPr>
                  <w:rFonts w:ascii="Microsoft Sans Serif" w:hAnsi="Microsoft Sans Serif" w:cs="Microsoft Sans Serif"/>
                  <w:color w:val="000000"/>
                  <w:szCs w:val="22"/>
                </w:rPr>
                <w:delText>Shewhart Chart of Prediction Error</w:delText>
              </w:r>
            </w:del>
          </w:p>
          <w:p w:rsidR="006D18AA" w:rsidRPr="00F52668" w:rsidRDefault="006D18AA" w:rsidP="00724423">
            <w:pPr>
              <w:jc w:val="center"/>
              <w:rPr>
                <w:rFonts w:ascii="Microsoft Sans Serif" w:hAnsi="Microsoft Sans Serif" w:cs="Microsoft Sans Serif"/>
                <w:color w:val="000000"/>
                <w:szCs w:val="22"/>
              </w:rPr>
            </w:pPr>
            <w:del w:id="204" w:author="Jim Rutherford" w:date="2010-04-25T16:30:00Z">
              <w:r w:rsidRPr="00F52668" w:rsidDel="007B5D38">
                <w:rPr>
                  <w:rFonts w:ascii="Microsoft Sans Serif" w:hAnsi="Microsoft Sans Serif" w:cs="Microsoft Sans Serif"/>
                  <w:color w:val="000000"/>
                  <w:szCs w:val="22"/>
                </w:rPr>
                <w:delText>e</w:delText>
              </w:r>
              <w:r w:rsidRPr="00033071" w:rsidDel="007B5D38">
                <w:rPr>
                  <w:rFonts w:ascii="Microsoft Sans Serif" w:hAnsi="Microsoft Sans Serif" w:cs="Microsoft Sans Serif"/>
                  <w:color w:val="000000"/>
                  <w:szCs w:val="22"/>
                  <w:vertAlign w:val="subscript"/>
                </w:rPr>
                <w:delText>i</w:delText>
              </w:r>
              <w:r w:rsidRPr="00F52668" w:rsidDel="007B5D38">
                <w:rPr>
                  <w:rFonts w:ascii="Microsoft Sans Serif" w:hAnsi="Microsoft Sans Serif" w:cs="Microsoft Sans Serif"/>
                  <w:color w:val="000000"/>
                  <w:szCs w:val="22"/>
                </w:rPr>
                <w:delText xml:space="preserve"> = Y</w:delText>
              </w:r>
              <w:r w:rsidRPr="00033071" w:rsidDel="007B5D38">
                <w:rPr>
                  <w:rFonts w:ascii="Microsoft Sans Serif" w:hAnsi="Microsoft Sans Serif" w:cs="Microsoft Sans Serif"/>
                  <w:color w:val="000000"/>
                  <w:szCs w:val="22"/>
                  <w:vertAlign w:val="subscript"/>
                </w:rPr>
                <w:delText>i</w:delText>
              </w:r>
              <w:r w:rsidRPr="00F52668" w:rsidDel="007B5D38">
                <w:rPr>
                  <w:rFonts w:ascii="Microsoft Sans Serif" w:hAnsi="Microsoft Sans Serif" w:cs="Microsoft Sans Serif"/>
                  <w:color w:val="000000"/>
                  <w:szCs w:val="22"/>
                </w:rPr>
                <w:delText xml:space="preserve"> – Z</w:delText>
              </w:r>
              <w:r w:rsidRPr="00033071" w:rsidDel="007B5D38">
                <w:rPr>
                  <w:rFonts w:ascii="Microsoft Sans Serif" w:hAnsi="Microsoft Sans Serif" w:cs="Microsoft Sans Serif"/>
                  <w:color w:val="000000"/>
                  <w:szCs w:val="22"/>
                  <w:vertAlign w:val="subscript"/>
                </w:rPr>
                <w:delText>i-1</w:delText>
              </w:r>
            </w:del>
          </w:p>
        </w:tc>
      </w:tr>
      <w:tr w:rsidR="006D18AA" w:rsidRPr="00F52668" w:rsidTr="0072442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05" w:author="Jim Rutherford" w:date="2010-04-25T16:30:00Z">
              <w:r w:rsidRPr="00F52668" w:rsidDel="007B5D38">
                <w:rPr>
                  <w:rFonts w:ascii="Microsoft Sans Serif" w:hAnsi="Microsoft Sans Serif" w:cs="Microsoft Sans Serif"/>
                  <w:color w:val="000000"/>
                  <w:szCs w:val="22"/>
                </w:rPr>
                <w:delText>Limit Type</w:delText>
              </w:r>
            </w:del>
          </w:p>
        </w:tc>
        <w:tc>
          <w:tcPr>
            <w:tcW w:w="1016" w:type="dxa"/>
            <w:tcBorders>
              <w:top w:val="nil"/>
              <w:left w:val="nil"/>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06" w:author="Jim Rutherford" w:date="2010-04-25T16:30:00Z">
              <w:r w:rsidDel="007B5D38">
                <w:rPr>
                  <w:rFonts w:ascii="Microsoft Sans Serif" w:hAnsi="Microsoft Sans Serif" w:cs="Microsoft Sans Serif"/>
                  <w:color w:val="000000"/>
                  <w:szCs w:val="22"/>
                </w:rPr>
                <w:delText>K</w:delText>
              </w:r>
            </w:del>
          </w:p>
        </w:tc>
        <w:tc>
          <w:tcPr>
            <w:tcW w:w="2426" w:type="dxa"/>
            <w:tcBorders>
              <w:top w:val="nil"/>
              <w:left w:val="nil"/>
              <w:bottom w:val="single" w:sz="4" w:space="0" w:color="auto"/>
              <w:right w:val="single" w:sz="4" w:space="0" w:color="auto"/>
            </w:tcBorders>
          </w:tcPr>
          <w:p w:rsidR="006D18AA" w:rsidRPr="00F52668" w:rsidRDefault="006D18AA" w:rsidP="00724423">
            <w:pPr>
              <w:jc w:val="center"/>
              <w:rPr>
                <w:rFonts w:ascii="Microsoft Sans Serif" w:hAnsi="Microsoft Sans Serif" w:cs="Microsoft Sans Serif"/>
                <w:color w:val="000000"/>
                <w:szCs w:val="22"/>
              </w:rPr>
            </w:pPr>
            <w:del w:id="207" w:author="Jim Rutherford" w:date="2010-04-25T16:30:00Z">
              <w:r w:rsidDel="007B5D38">
                <w:rPr>
                  <w:rFonts w:ascii="Microsoft Sans Serif" w:hAnsi="Microsoft Sans Serif" w:cs="Microsoft Sans Serif"/>
                  <w:color w:val="000000"/>
                  <w:szCs w:val="22"/>
                </w:rPr>
                <w:delText>Limit</w:delText>
              </w:r>
            </w:del>
          </w:p>
        </w:tc>
      </w:tr>
      <w:tr w:rsidR="006D18AA" w:rsidRPr="00F52668" w:rsidTr="0072442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08" w:author="Jim Rutherford" w:date="2010-04-25T16:30:00Z">
              <w:r w:rsidRPr="00F52668" w:rsidDel="007B5D38">
                <w:rPr>
                  <w:rFonts w:ascii="Microsoft Sans Serif" w:hAnsi="Microsoft Sans Serif" w:cs="Microsoft Sans Serif"/>
                  <w:color w:val="000000"/>
                  <w:szCs w:val="22"/>
                </w:rPr>
                <w:delText>Level 3</w:delText>
              </w:r>
            </w:del>
          </w:p>
        </w:tc>
        <w:tc>
          <w:tcPr>
            <w:tcW w:w="1016" w:type="dxa"/>
            <w:tcBorders>
              <w:top w:val="nil"/>
              <w:left w:val="nil"/>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09" w:author="Jim Rutherford" w:date="2010-04-25T16:30:00Z">
              <w:r w:rsidRPr="00F52668" w:rsidDel="007B5D38">
                <w:rPr>
                  <w:rFonts w:ascii="Microsoft Sans Serif" w:hAnsi="Microsoft Sans Serif" w:cs="Microsoft Sans Serif"/>
                  <w:color w:val="000000"/>
                  <w:szCs w:val="22"/>
                </w:rPr>
                <w:delText>1.96</w:delText>
              </w:r>
            </w:del>
          </w:p>
        </w:tc>
        <w:tc>
          <w:tcPr>
            <w:tcW w:w="2426" w:type="dxa"/>
            <w:vMerge w:val="restart"/>
            <w:tcBorders>
              <w:top w:val="nil"/>
              <w:left w:val="nil"/>
              <w:right w:val="single" w:sz="4" w:space="0" w:color="auto"/>
            </w:tcBorders>
          </w:tcPr>
          <w:p w:rsidR="006D18AA" w:rsidRPr="00F52668" w:rsidRDefault="006D18AA" w:rsidP="00724423">
            <w:pPr>
              <w:jc w:val="center"/>
              <w:rPr>
                <w:rFonts w:ascii="Microsoft Sans Serif" w:hAnsi="Microsoft Sans Serif" w:cs="Microsoft Sans Serif"/>
                <w:color w:val="000000"/>
                <w:szCs w:val="22"/>
              </w:rPr>
            </w:pPr>
            <m:oMathPara>
              <m:oMath>
                <w:del w:id="210" w:author="Jim Rutherford" w:date="2010-04-25T16:30:00Z">
                  <m:r>
                    <w:rPr>
                      <w:rFonts w:ascii="Cambria Math" w:hAnsi="Cambria Math" w:cs="Microsoft Sans Serif"/>
                      <w:color w:val="000000"/>
                      <w:szCs w:val="22"/>
                    </w:rPr>
                    <m:t xml:space="preserve">0 ±K </m:t>
                  </m:r>
                </w:del>
                <m:rad>
                  <m:radPr>
                    <m:degHide m:val="on"/>
                    <m:ctrlPr>
                      <w:del w:id="211" w:author="Jim Rutherford" w:date="2010-04-25T16:30:00Z">
                        <w:rPr>
                          <w:rFonts w:ascii="Cambria Math" w:hAnsi="Cambria Math" w:cs="Microsoft Sans Serif"/>
                          <w:i/>
                          <w:color w:val="000000"/>
                          <w:szCs w:val="22"/>
                        </w:rPr>
                      </w:del>
                    </m:ctrlPr>
                  </m:radPr>
                  <m:deg/>
                  <m:e>
                    <w:del w:id="212" w:author="Jim Rutherford" w:date="2010-04-25T16:30:00Z">
                      <m:r>
                        <w:rPr>
                          <w:rFonts w:ascii="Cambria Math" w:hAnsi="Cambria Math" w:cs="Microsoft Sans Serif"/>
                          <w:color w:val="000000"/>
                          <w:szCs w:val="22"/>
                        </w:rPr>
                        <m:t>1+</m:t>
                      </m:r>
                    </w:del>
                    <m:f>
                      <m:fPr>
                        <m:ctrlPr>
                          <w:del w:id="213" w:author="Jim Rutherford" w:date="2010-04-25T16:30:00Z">
                            <w:rPr>
                              <w:rFonts w:ascii="Cambria Math" w:hAnsi="Cambria Math" w:cs="Microsoft Sans Serif"/>
                              <w:i/>
                              <w:color w:val="000000"/>
                              <w:szCs w:val="22"/>
                            </w:rPr>
                          </w:del>
                        </m:ctrlPr>
                      </m:fPr>
                      <m:num>
                        <w:del w:id="214" w:author="Jim Rutherford" w:date="2010-04-25T16:30:00Z">
                          <m:r>
                            <w:rPr>
                              <w:rFonts w:ascii="Cambria Math" w:hAnsi="Cambria Math" w:cs="Microsoft Sans Serif"/>
                              <w:color w:val="000000"/>
                              <w:szCs w:val="22"/>
                            </w:rPr>
                            <m:t>λ</m:t>
                          </m:r>
                        </w:del>
                      </m:num>
                      <m:den>
                        <w:del w:id="215" w:author="Jim Rutherford" w:date="2010-04-25T16:30:00Z">
                          <m:r>
                            <w:rPr>
                              <w:rFonts w:ascii="Cambria Math" w:hAnsi="Cambria Math" w:cs="Microsoft Sans Serif"/>
                              <w:color w:val="000000"/>
                              <w:szCs w:val="22"/>
                            </w:rPr>
                            <m:t>2-λ</m:t>
                          </m:r>
                        </w:del>
                      </m:den>
                    </m:f>
                  </m:e>
                </m:rad>
              </m:oMath>
            </m:oMathPara>
          </w:p>
        </w:tc>
      </w:tr>
      <w:tr w:rsidR="006D18AA" w:rsidRPr="00F52668" w:rsidTr="0072442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16" w:author="Jim Rutherford" w:date="2010-04-25T16:30:00Z">
              <w:r w:rsidRPr="00F52668" w:rsidDel="007B5D38">
                <w:rPr>
                  <w:rFonts w:ascii="Microsoft Sans Serif" w:hAnsi="Microsoft Sans Serif" w:cs="Microsoft Sans Serif"/>
                  <w:color w:val="000000"/>
                  <w:szCs w:val="22"/>
                </w:rPr>
                <w:delText>Level 2</w:delText>
              </w:r>
            </w:del>
          </w:p>
        </w:tc>
        <w:tc>
          <w:tcPr>
            <w:tcW w:w="1016" w:type="dxa"/>
            <w:tcBorders>
              <w:top w:val="nil"/>
              <w:left w:val="nil"/>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17" w:author="Jim Rutherford" w:date="2010-04-25T16:30:00Z">
              <w:r w:rsidRPr="00F52668" w:rsidDel="007B5D38">
                <w:rPr>
                  <w:rFonts w:ascii="Microsoft Sans Serif" w:hAnsi="Microsoft Sans Serif" w:cs="Microsoft Sans Serif"/>
                  <w:color w:val="000000"/>
                  <w:szCs w:val="22"/>
                </w:rPr>
                <w:delText>1.65</w:delText>
              </w:r>
            </w:del>
          </w:p>
        </w:tc>
        <w:tc>
          <w:tcPr>
            <w:tcW w:w="2426" w:type="dxa"/>
            <w:vMerge/>
            <w:tcBorders>
              <w:left w:val="nil"/>
              <w:right w:val="single" w:sz="4" w:space="0" w:color="auto"/>
            </w:tcBorders>
          </w:tcPr>
          <w:p w:rsidR="006D18AA" w:rsidRPr="00F52668" w:rsidRDefault="006D18AA" w:rsidP="00724423">
            <w:pPr>
              <w:jc w:val="center"/>
              <w:rPr>
                <w:rFonts w:ascii="Microsoft Sans Serif" w:hAnsi="Microsoft Sans Serif" w:cs="Microsoft Sans Serif"/>
                <w:color w:val="000000"/>
                <w:szCs w:val="22"/>
              </w:rPr>
            </w:pPr>
          </w:p>
        </w:tc>
      </w:tr>
      <w:tr w:rsidR="006D18AA" w:rsidRPr="00F52668" w:rsidTr="0072442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18" w:author="Jim Rutherford" w:date="2010-04-25T16:30:00Z">
              <w:r w:rsidRPr="00F52668" w:rsidDel="007B5D38">
                <w:rPr>
                  <w:rFonts w:ascii="Microsoft Sans Serif" w:hAnsi="Microsoft Sans Serif" w:cs="Microsoft Sans Serif"/>
                  <w:color w:val="000000"/>
                  <w:szCs w:val="22"/>
                </w:rPr>
                <w:delText>Level 1</w:delText>
              </w:r>
            </w:del>
          </w:p>
        </w:tc>
        <w:tc>
          <w:tcPr>
            <w:tcW w:w="1016" w:type="dxa"/>
            <w:tcBorders>
              <w:top w:val="nil"/>
              <w:left w:val="nil"/>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19" w:author="Jim Rutherford" w:date="2010-04-25T16:30:00Z">
              <w:r w:rsidRPr="00F52668" w:rsidDel="007B5D38">
                <w:rPr>
                  <w:rFonts w:ascii="Microsoft Sans Serif" w:hAnsi="Microsoft Sans Serif" w:cs="Microsoft Sans Serif"/>
                  <w:color w:val="000000"/>
                  <w:szCs w:val="22"/>
                </w:rPr>
                <w:delText>1.28</w:delText>
              </w:r>
            </w:del>
          </w:p>
        </w:tc>
        <w:tc>
          <w:tcPr>
            <w:tcW w:w="2426" w:type="dxa"/>
            <w:vMerge/>
            <w:tcBorders>
              <w:left w:val="nil"/>
              <w:bottom w:val="single" w:sz="4" w:space="0" w:color="auto"/>
              <w:right w:val="single" w:sz="4" w:space="0" w:color="auto"/>
            </w:tcBorders>
          </w:tcPr>
          <w:p w:rsidR="006D18AA" w:rsidRPr="00F52668" w:rsidRDefault="006D18AA" w:rsidP="00724423">
            <w:pPr>
              <w:jc w:val="center"/>
              <w:rPr>
                <w:rFonts w:ascii="Microsoft Sans Serif" w:hAnsi="Microsoft Sans Serif" w:cs="Microsoft Sans Serif"/>
                <w:color w:val="000000"/>
                <w:szCs w:val="22"/>
              </w:rPr>
            </w:pPr>
          </w:p>
        </w:tc>
      </w:tr>
    </w:tbl>
    <w:p w:rsidR="006D18AA" w:rsidRDefault="006D18AA">
      <w:pPr>
        <w:rPr>
          <w:rFonts w:ascii="Microsoft Sans Serif" w:hAnsi="Microsoft Sans Serif" w:cs="Microsoft Sans Serif"/>
        </w:rPr>
      </w:pPr>
    </w:p>
    <w:p w:rsidR="006D18AA" w:rsidRPr="00F52668" w:rsidRDefault="006D18AA">
      <w:pPr>
        <w:rPr>
          <w:rFonts w:ascii="Microsoft Sans Serif" w:hAnsi="Microsoft Sans Serif" w:cs="Microsoft Sans Serif"/>
        </w:rPr>
      </w:pPr>
    </w:p>
    <w:p w:rsidR="00440253" w:rsidRPr="00F52668" w:rsidRDefault="00440253" w:rsidP="00F07DCF">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EWMA CONSTANTS</w:t>
      </w:r>
      <w:r w:rsidR="00440253" w:rsidRPr="00F52668">
        <w:rPr>
          <w:rFonts w:ascii="Microsoft Sans Serif" w:hAnsi="Microsoft Sans Serif" w:cs="Microsoft Sans Serif"/>
        </w:rPr>
        <w:t xml:space="preserve"> for Par</w:t>
      </w:r>
      <w:r w:rsidR="00CD3F14" w:rsidRPr="00F52668">
        <w:rPr>
          <w:rFonts w:ascii="Microsoft Sans Serif" w:hAnsi="Microsoft Sans Serif" w:cs="Microsoft Sans Serif"/>
        </w:rPr>
        <w:t>a</w:t>
      </w:r>
      <w:r w:rsidR="00440253" w:rsidRPr="00F52668">
        <w:rPr>
          <w:rFonts w:ascii="Microsoft Sans Serif" w:hAnsi="Microsoft Sans Serif" w:cs="Microsoft Sans Serif"/>
        </w:rPr>
        <w:t>meter X</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643" w:type="dxa"/>
        <w:jc w:val="center"/>
        <w:tblInd w:w="93" w:type="dxa"/>
        <w:tblLook w:val="04A0"/>
        <w:tblPrChange w:id="220" w:author="Jim Rutherford" w:date="2010-04-25T16:37:00Z">
          <w:tblPr>
            <w:tblW w:w="3340" w:type="dxa"/>
            <w:jc w:val="center"/>
            <w:tblInd w:w="93" w:type="dxa"/>
            <w:tblLook w:val="04A0"/>
          </w:tblPr>
        </w:tblPrChange>
      </w:tblPr>
      <w:tblGrid>
        <w:gridCol w:w="1537"/>
        <w:gridCol w:w="522"/>
        <w:gridCol w:w="1584"/>
        <w:tblGridChange w:id="221">
          <w:tblGrid>
            <w:gridCol w:w="93"/>
            <w:gridCol w:w="1234"/>
            <w:gridCol w:w="303"/>
            <w:gridCol w:w="219"/>
            <w:gridCol w:w="303"/>
            <w:gridCol w:w="1281"/>
            <w:gridCol w:w="303"/>
          </w:tblGrid>
        </w:tblGridChange>
      </w:tblGrid>
      <w:tr w:rsidR="009934C6" w:rsidRPr="00F52668" w:rsidTr="005E27F1">
        <w:trPr>
          <w:trHeight w:val="600"/>
          <w:jc w:val="center"/>
          <w:trPrChange w:id="222" w:author="Jim Rutherford" w:date="2010-04-25T16:37:00Z">
            <w:trPr>
              <w:gridAfter w:val="0"/>
              <w:trHeight w:val="600"/>
              <w:jc w:val="center"/>
            </w:trPr>
          </w:trPrChange>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Change w:id="223" w:author="Jim Rutherford" w:date="2010-04-25T16:37:00Z">
              <w:tcPr>
                <w:tcW w:w="334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5E27F1">
        <w:trPr>
          <w:trHeight w:val="300"/>
          <w:jc w:val="center"/>
          <w:trPrChange w:id="224" w:author="Jim Rutherford" w:date="2010-04-25T16:37:00Z">
            <w:trPr>
              <w:gridAfter w:val="0"/>
              <w:trHeight w:val="3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225" w:author="Jim Rutherford" w:date="2010-04-25T16:37:00Z">
              <w:tcPr>
                <w:tcW w:w="132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Change w:id="226" w:author="Jim Rutherford" w:date="2010-04-25T16:37:00Z">
              <w:tcPr>
                <w:tcW w:w="429" w:type="dxa"/>
                <w:gridSpan w:val="2"/>
                <w:tcBorders>
                  <w:top w:val="nil"/>
                  <w:left w:val="nil"/>
                  <w:bottom w:val="single" w:sz="4" w:space="0" w:color="auto"/>
                  <w:right w:val="single" w:sz="4" w:space="0" w:color="auto"/>
                </w:tcBorders>
                <w:shd w:val="clear" w:color="auto" w:fill="auto"/>
                <w:noWrap/>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Change w:id="227" w:author="Jim Rutherford" w:date="2010-04-25T16:37:00Z">
              <w:tcPr>
                <w:tcW w:w="1584" w:type="dxa"/>
                <w:gridSpan w:val="2"/>
                <w:tcBorders>
                  <w:top w:val="nil"/>
                  <w:left w:val="nil"/>
                  <w:bottom w:val="single" w:sz="4" w:space="0" w:color="auto"/>
                  <w:right w:val="single" w:sz="4" w:space="0" w:color="auto"/>
                </w:tcBorders>
                <w:shd w:val="clear" w:color="auto" w:fill="auto"/>
                <w:noWrap/>
                <w:vAlign w:val="bottom"/>
                <w:hideMark/>
              </w:tcPr>
            </w:tcPrChange>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5E27F1">
        <w:trPr>
          <w:trHeight w:val="600"/>
          <w:jc w:val="center"/>
          <w:trPrChange w:id="228" w:author="Jim Rutherford" w:date="2010-04-25T16:37:00Z">
            <w:trPr>
              <w:gridAfter w:val="0"/>
              <w:trHeight w:val="6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229" w:author="Jim Rutherford" w:date="2010-04-25T16:37:00Z">
              <w:tcPr>
                <w:tcW w:w="132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rsidR="009934C6" w:rsidRDefault="009934C6" w:rsidP="009934C6">
            <w:pPr>
              <w:jc w:val="center"/>
              <w:rPr>
                <w:ins w:id="230" w:author="Jim Rutherford" w:date="2010-04-25T16:37:00Z"/>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5E27F1" w:rsidP="009934C6">
            <w:pPr>
              <w:jc w:val="center"/>
              <w:rPr>
                <w:rFonts w:ascii="Microsoft Sans Serif" w:hAnsi="Microsoft Sans Serif" w:cs="Microsoft Sans Serif"/>
                <w:color w:val="000000"/>
                <w:szCs w:val="22"/>
              </w:rPr>
            </w:pPr>
            <w:ins w:id="231" w:author="Jim Rutherford" w:date="2010-04-25T16:37:00Z">
              <w:r>
                <w:rPr>
                  <w:rFonts w:ascii="Microsoft Sans Serif" w:hAnsi="Microsoft Sans Serif" w:cs="Microsoft Sans Serif"/>
                  <w:color w:val="000000"/>
                  <w:szCs w:val="22"/>
                </w:rPr>
                <w:t>Upper Limit</w:t>
              </w:r>
            </w:ins>
          </w:p>
        </w:tc>
        <w:tc>
          <w:tcPr>
            <w:tcW w:w="522" w:type="dxa"/>
            <w:tcBorders>
              <w:top w:val="nil"/>
              <w:left w:val="nil"/>
              <w:bottom w:val="single" w:sz="4" w:space="0" w:color="auto"/>
              <w:right w:val="single" w:sz="4" w:space="0" w:color="auto"/>
            </w:tcBorders>
            <w:shd w:val="clear" w:color="auto" w:fill="auto"/>
            <w:noWrap/>
            <w:vAlign w:val="bottom"/>
            <w:hideMark/>
            <w:tcPrChange w:id="232" w:author="Jim Rutherford" w:date="2010-04-25T16:37:00Z">
              <w:tcPr>
                <w:tcW w:w="429" w:type="dxa"/>
                <w:gridSpan w:val="2"/>
                <w:tcBorders>
                  <w:top w:val="nil"/>
                  <w:left w:val="nil"/>
                  <w:bottom w:val="single" w:sz="4" w:space="0" w:color="auto"/>
                  <w:right w:val="single" w:sz="4" w:space="0" w:color="auto"/>
                </w:tcBorders>
                <w:shd w:val="clear" w:color="auto" w:fill="auto"/>
                <w:noWrap/>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Change w:id="233" w:author="Jim Rutherford" w:date="2010-04-25T16:37:00Z">
              <w:tcPr>
                <w:tcW w:w="1584" w:type="dxa"/>
                <w:gridSpan w:val="2"/>
                <w:tcBorders>
                  <w:top w:val="nil"/>
                  <w:left w:val="nil"/>
                  <w:bottom w:val="single" w:sz="4" w:space="0" w:color="auto"/>
                  <w:right w:val="single" w:sz="4" w:space="0" w:color="auto"/>
                </w:tcBorders>
                <w:shd w:val="clear" w:color="auto" w:fill="auto"/>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600"/>
          <w:jc w:val="center"/>
          <w:ins w:id="234" w:author="Jim Rutherford" w:date="2010-04-25T16:38:00Z"/>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00A80">
            <w:pPr>
              <w:jc w:val="center"/>
              <w:rPr>
                <w:ins w:id="235" w:author="Jim Rutherford" w:date="2010-04-25T16:38:00Z"/>
                <w:rFonts w:ascii="Microsoft Sans Serif" w:hAnsi="Microsoft Sans Serif" w:cs="Microsoft Sans Serif"/>
                <w:color w:val="000000"/>
                <w:szCs w:val="22"/>
              </w:rPr>
            </w:pPr>
            <w:ins w:id="236" w:author="Jim Rutherford" w:date="2010-04-25T16:38:00Z">
              <w:r w:rsidRPr="00F52668">
                <w:rPr>
                  <w:rFonts w:ascii="Microsoft Sans Serif" w:hAnsi="Microsoft Sans Serif" w:cs="Microsoft Sans Serif"/>
                  <w:color w:val="000000"/>
                  <w:szCs w:val="22"/>
                </w:rPr>
                <w:t>Level 2</w:t>
              </w:r>
            </w:ins>
          </w:p>
          <w:p w:rsidR="005E27F1" w:rsidRPr="00F52668" w:rsidRDefault="005E27F1" w:rsidP="00A00A80">
            <w:pPr>
              <w:jc w:val="center"/>
              <w:rPr>
                <w:ins w:id="237" w:author="Jim Rutherford" w:date="2010-04-25T16:38:00Z"/>
                <w:rFonts w:ascii="Microsoft Sans Serif" w:hAnsi="Microsoft Sans Serif" w:cs="Microsoft Sans Serif"/>
                <w:color w:val="000000"/>
                <w:szCs w:val="22"/>
              </w:rPr>
            </w:pPr>
            <w:ins w:id="238" w:author="Jim Rutherford" w:date="2010-04-25T16:38:00Z">
              <w:r>
                <w:rPr>
                  <w:rFonts w:ascii="Microsoft Sans Serif" w:hAnsi="Microsoft Sans Serif" w:cs="Microsoft Sans Serif"/>
                  <w:color w:val="000000"/>
                  <w:szCs w:val="22"/>
                </w:rPr>
                <w:t>Lower Limit</w:t>
              </w:r>
            </w:ins>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00A80">
            <w:pPr>
              <w:jc w:val="center"/>
              <w:rPr>
                <w:ins w:id="239" w:author="Jim Rutherford" w:date="2010-04-25T16:38:00Z"/>
                <w:rFonts w:ascii="Microsoft Sans Serif" w:hAnsi="Microsoft Sans Serif" w:cs="Microsoft Sans Serif"/>
                <w:color w:val="000000"/>
                <w:szCs w:val="22"/>
              </w:rPr>
            </w:pPr>
            <w:ins w:id="240" w:author="Jim Rutherford" w:date="2010-04-25T16:38:00Z">
              <w:r w:rsidRPr="00F52668">
                <w:rPr>
                  <w:rFonts w:ascii="Microsoft Sans Serif" w:hAnsi="Microsoft Sans Serif" w:cs="Microsoft Sans Serif"/>
                  <w:color w:val="000000"/>
                  <w:szCs w:val="22"/>
                </w:rPr>
                <w:t>0.2</w:t>
              </w:r>
            </w:ins>
          </w:p>
        </w:tc>
        <w:tc>
          <w:tcPr>
            <w:tcW w:w="1584"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00A80">
            <w:pPr>
              <w:jc w:val="center"/>
              <w:rPr>
                <w:ins w:id="241" w:author="Jim Rutherford" w:date="2010-04-25T16:38:00Z"/>
                <w:rFonts w:ascii="Microsoft Sans Serif" w:hAnsi="Microsoft Sans Serif" w:cs="Microsoft Sans Serif"/>
                <w:color w:val="000000"/>
                <w:szCs w:val="22"/>
              </w:rPr>
            </w:pPr>
            <w:ins w:id="242" w:author="Jim Rutherford" w:date="2010-04-25T16:38:00Z">
              <w:r w:rsidRPr="00F52668">
                <w:rPr>
                  <w:rFonts w:ascii="Microsoft Sans Serif" w:hAnsi="Microsoft Sans Serif" w:cs="Microsoft Sans Serif"/>
                  <w:color w:val="000000"/>
                  <w:szCs w:val="22"/>
                </w:rPr>
                <w:t>TBD by SP Input</w:t>
              </w:r>
            </w:ins>
          </w:p>
        </w:tc>
      </w:tr>
      <w:tr w:rsidR="009934C6" w:rsidRPr="00F52668" w:rsidTr="005E27F1">
        <w:trPr>
          <w:trHeight w:val="300"/>
          <w:jc w:val="center"/>
          <w:trPrChange w:id="243" w:author="Jim Rutherford" w:date="2010-04-25T16:37:00Z">
            <w:trPr>
              <w:gridAfter w:val="0"/>
              <w:trHeight w:val="3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244" w:author="Jim Rutherford" w:date="2010-04-25T16:37:00Z">
              <w:tcPr>
                <w:tcW w:w="1327"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Change w:id="245" w:author="Jim Rutherford" w:date="2010-04-25T16:37:00Z">
              <w:tcPr>
                <w:tcW w:w="429" w:type="dxa"/>
                <w:gridSpan w:val="2"/>
                <w:tcBorders>
                  <w:top w:val="nil"/>
                  <w:left w:val="nil"/>
                  <w:bottom w:val="single" w:sz="4" w:space="0" w:color="auto"/>
                  <w:right w:val="single" w:sz="4" w:space="0" w:color="auto"/>
                </w:tcBorders>
                <w:shd w:val="clear" w:color="auto" w:fill="auto"/>
                <w:noWrap/>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Change w:id="246" w:author="Jim Rutherford" w:date="2010-04-25T16:37:00Z">
              <w:tcPr>
                <w:tcW w:w="1584" w:type="dxa"/>
                <w:gridSpan w:val="2"/>
                <w:tcBorders>
                  <w:top w:val="nil"/>
                  <w:left w:val="nil"/>
                  <w:bottom w:val="single" w:sz="4" w:space="0" w:color="auto"/>
                  <w:right w:val="single" w:sz="4" w:space="0" w:color="auto"/>
                </w:tcBorders>
                <w:shd w:val="clear" w:color="auto" w:fill="auto"/>
                <w:noWrap/>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CD3F14" w:rsidRDefault="00CD3F14"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tbl>
      <w:tblPr>
        <w:tblW w:w="5017" w:type="dxa"/>
        <w:jc w:val="center"/>
        <w:tblInd w:w="93" w:type="dxa"/>
        <w:tblLook w:val="04A0"/>
      </w:tblPr>
      <w:tblGrid>
        <w:gridCol w:w="1327"/>
        <w:gridCol w:w="522"/>
        <w:gridCol w:w="1584"/>
        <w:gridCol w:w="1584"/>
      </w:tblGrid>
      <w:tr w:rsidR="006D18AA" w:rsidRPr="00F52668" w:rsidTr="00724423">
        <w:trPr>
          <w:trHeight w:val="600"/>
          <w:jc w:val="center"/>
        </w:trPr>
        <w:tc>
          <w:tcPr>
            <w:tcW w:w="5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D18AA" w:rsidDel="005E27F1" w:rsidRDefault="006D18AA" w:rsidP="00724423">
            <w:pPr>
              <w:jc w:val="center"/>
              <w:rPr>
                <w:del w:id="247" w:author="Jim Rutherford" w:date="2010-04-25T16:38:00Z"/>
                <w:rFonts w:ascii="Microsoft Sans Serif" w:hAnsi="Microsoft Sans Serif" w:cs="Microsoft Sans Serif"/>
                <w:color w:val="000000"/>
                <w:szCs w:val="22"/>
              </w:rPr>
            </w:pPr>
            <w:del w:id="248" w:author="Jim Rutherford" w:date="2010-04-25T16:38:00Z">
              <w:r w:rsidRPr="00F52668" w:rsidDel="005E27F1">
                <w:rPr>
                  <w:rFonts w:ascii="Microsoft Sans Serif" w:hAnsi="Microsoft Sans Serif" w:cs="Microsoft Sans Serif"/>
                  <w:color w:val="000000"/>
                  <w:szCs w:val="22"/>
                </w:rPr>
                <w:delText>EWMA of Standardized Test Result</w:delText>
              </w:r>
            </w:del>
          </w:p>
          <w:p w:rsidR="006D18AA" w:rsidRPr="00F52668" w:rsidRDefault="006D18AA" w:rsidP="00724423">
            <w:pPr>
              <w:jc w:val="center"/>
              <w:rPr>
                <w:rFonts w:ascii="Microsoft Sans Serif" w:hAnsi="Microsoft Sans Serif" w:cs="Microsoft Sans Serif"/>
                <w:color w:val="000000"/>
                <w:szCs w:val="22"/>
              </w:rPr>
            </w:pPr>
            <w:del w:id="249" w:author="Jim Rutherford" w:date="2010-04-25T16:38:00Z">
              <w:r w:rsidRPr="00F52668" w:rsidDel="005E27F1">
                <w:rPr>
                  <w:rFonts w:ascii="Microsoft Sans Serif" w:hAnsi="Microsoft Sans Serif" w:cs="Microsoft Sans Serif"/>
                  <w:color w:val="000000"/>
                  <w:szCs w:val="22"/>
                </w:rPr>
                <w:delText>Z</w:delText>
              </w:r>
              <w:r w:rsidRPr="00F52668" w:rsidDel="005E27F1">
                <w:rPr>
                  <w:rFonts w:ascii="Microsoft Sans Serif" w:hAnsi="Microsoft Sans Serif" w:cs="Microsoft Sans Serif"/>
                  <w:color w:val="000000"/>
                  <w:szCs w:val="22"/>
                  <w:vertAlign w:val="subscript"/>
                </w:rPr>
                <w:delText>i</w:delText>
              </w:r>
              <w:r w:rsidRPr="00F52668" w:rsidDel="005E27F1">
                <w:rPr>
                  <w:rFonts w:ascii="Microsoft Sans Serif" w:hAnsi="Microsoft Sans Serif" w:cs="Microsoft Sans Serif"/>
                  <w:color w:val="000000"/>
                  <w:szCs w:val="22"/>
                </w:rPr>
                <w:delText xml:space="preserve"> = λ(Y</w:delText>
              </w:r>
              <w:r w:rsidRPr="00F52668" w:rsidDel="005E27F1">
                <w:rPr>
                  <w:rFonts w:ascii="Microsoft Sans Serif" w:hAnsi="Microsoft Sans Serif" w:cs="Microsoft Sans Serif"/>
                  <w:color w:val="000000"/>
                  <w:szCs w:val="22"/>
                  <w:vertAlign w:val="subscript"/>
                </w:rPr>
                <w:delText>i</w:delText>
              </w:r>
              <w:r w:rsidRPr="00F52668" w:rsidDel="005E27F1">
                <w:rPr>
                  <w:rFonts w:ascii="Microsoft Sans Serif" w:hAnsi="Microsoft Sans Serif" w:cs="Microsoft Sans Serif"/>
                  <w:color w:val="000000"/>
                  <w:szCs w:val="22"/>
                </w:rPr>
                <w:delText>) + (1 – λ)Z</w:delText>
              </w:r>
              <w:r w:rsidRPr="00F52668" w:rsidDel="005E27F1">
                <w:rPr>
                  <w:rFonts w:ascii="Microsoft Sans Serif" w:hAnsi="Microsoft Sans Serif" w:cs="Microsoft Sans Serif"/>
                  <w:color w:val="000000"/>
                  <w:szCs w:val="22"/>
                  <w:vertAlign w:val="subscript"/>
                </w:rPr>
                <w:delText>i-1</w:delText>
              </w:r>
            </w:del>
          </w:p>
        </w:tc>
      </w:tr>
      <w:tr w:rsidR="006D18AA" w:rsidRPr="00F52668" w:rsidTr="00724423">
        <w:trPr>
          <w:trHeight w:val="300"/>
          <w:jc w:val="center"/>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50" w:author="Jim Rutherford" w:date="2010-04-25T16:38:00Z">
              <w:r w:rsidRPr="00F52668" w:rsidDel="005E27F1">
                <w:rPr>
                  <w:rFonts w:ascii="Microsoft Sans Serif" w:hAnsi="Microsoft Sans Serif" w:cs="Microsoft Sans Serif"/>
                  <w:color w:val="000000"/>
                  <w:szCs w:val="22"/>
                </w:rPr>
                <w:delText>Limit Type</w:delText>
              </w:r>
            </w:del>
          </w:p>
        </w:tc>
        <w:tc>
          <w:tcPr>
            <w:tcW w:w="522" w:type="dxa"/>
            <w:tcBorders>
              <w:top w:val="nil"/>
              <w:left w:val="nil"/>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51" w:author="Jim Rutherford" w:date="2010-04-25T16:38:00Z">
              <w:r w:rsidRPr="00F52668" w:rsidDel="005E27F1">
                <w:rPr>
                  <w:rFonts w:ascii="Microsoft Sans Serif" w:hAnsi="Microsoft Sans Serif" w:cs="Microsoft Sans Serif"/>
                  <w:color w:val="000000"/>
                  <w:szCs w:val="22"/>
                </w:rPr>
                <w:delText>λ</w:delText>
              </w:r>
            </w:del>
          </w:p>
        </w:tc>
        <w:tc>
          <w:tcPr>
            <w:tcW w:w="1584" w:type="dxa"/>
            <w:tcBorders>
              <w:top w:val="nil"/>
              <w:left w:val="nil"/>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52" w:author="Jim Rutherford" w:date="2010-04-25T16:38:00Z">
              <w:r w:rsidDel="005E27F1">
                <w:rPr>
                  <w:rFonts w:ascii="Microsoft Sans Serif" w:hAnsi="Microsoft Sans Serif" w:cs="Microsoft Sans Serif"/>
                  <w:color w:val="000000"/>
                  <w:szCs w:val="22"/>
                </w:rPr>
                <w:delText>K</w:delText>
              </w:r>
            </w:del>
          </w:p>
        </w:tc>
        <w:tc>
          <w:tcPr>
            <w:tcW w:w="1584" w:type="dxa"/>
            <w:tcBorders>
              <w:top w:val="nil"/>
              <w:left w:val="nil"/>
              <w:bottom w:val="single" w:sz="4" w:space="0" w:color="auto"/>
              <w:right w:val="single" w:sz="4" w:space="0" w:color="auto"/>
            </w:tcBorders>
          </w:tcPr>
          <w:p w:rsidR="006D18AA" w:rsidRPr="00F52668" w:rsidDel="006C3A31" w:rsidRDefault="006D18AA" w:rsidP="00724423">
            <w:pPr>
              <w:jc w:val="center"/>
              <w:rPr>
                <w:rFonts w:ascii="Microsoft Sans Serif" w:hAnsi="Microsoft Sans Serif" w:cs="Microsoft Sans Serif"/>
                <w:color w:val="000000"/>
                <w:szCs w:val="22"/>
              </w:rPr>
            </w:pPr>
            <w:del w:id="253" w:author="Jim Rutherford" w:date="2010-04-25T16:38:00Z">
              <w:r w:rsidDel="005E27F1">
                <w:rPr>
                  <w:rFonts w:ascii="Microsoft Sans Serif" w:hAnsi="Microsoft Sans Serif" w:cs="Microsoft Sans Serif"/>
                  <w:color w:val="000000"/>
                  <w:szCs w:val="22"/>
                </w:rPr>
                <w:delText>Limit</w:delText>
              </w:r>
            </w:del>
          </w:p>
        </w:tc>
      </w:tr>
      <w:tr w:rsidR="006D18AA" w:rsidRPr="00F52668" w:rsidTr="00724423">
        <w:trPr>
          <w:trHeight w:val="600"/>
          <w:jc w:val="center"/>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54" w:author="Jim Rutherford" w:date="2010-04-25T16:38:00Z">
              <w:r w:rsidRPr="00F52668" w:rsidDel="005E27F1">
                <w:rPr>
                  <w:rFonts w:ascii="Microsoft Sans Serif" w:hAnsi="Microsoft Sans Serif" w:cs="Microsoft Sans Serif"/>
                  <w:color w:val="000000"/>
                  <w:szCs w:val="22"/>
                </w:rPr>
                <w:delText>Level 2</w:delText>
              </w:r>
            </w:del>
          </w:p>
        </w:tc>
        <w:tc>
          <w:tcPr>
            <w:tcW w:w="522" w:type="dxa"/>
            <w:tcBorders>
              <w:top w:val="nil"/>
              <w:left w:val="nil"/>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55" w:author="Jim Rutherford" w:date="2010-04-25T16:38:00Z">
              <w:r w:rsidRPr="00F52668" w:rsidDel="005E27F1">
                <w:rPr>
                  <w:rFonts w:ascii="Microsoft Sans Serif" w:hAnsi="Microsoft Sans Serif" w:cs="Microsoft Sans Serif"/>
                  <w:color w:val="000000"/>
                  <w:szCs w:val="22"/>
                </w:rPr>
                <w:delText>0.2</w:delText>
              </w:r>
            </w:del>
          </w:p>
        </w:tc>
        <w:tc>
          <w:tcPr>
            <w:tcW w:w="1584" w:type="dxa"/>
            <w:tcBorders>
              <w:top w:val="nil"/>
              <w:left w:val="nil"/>
              <w:bottom w:val="single" w:sz="4" w:space="0" w:color="auto"/>
              <w:right w:val="single" w:sz="4" w:space="0" w:color="auto"/>
            </w:tcBorders>
            <w:shd w:val="clear" w:color="auto" w:fill="auto"/>
            <w:vAlign w:val="bottom"/>
            <w:hideMark/>
          </w:tcPr>
          <w:p w:rsidR="006D18AA" w:rsidRPr="00F52668" w:rsidRDefault="006D18AA" w:rsidP="00724423">
            <w:pPr>
              <w:jc w:val="center"/>
              <w:rPr>
                <w:rFonts w:ascii="Microsoft Sans Serif" w:hAnsi="Microsoft Sans Serif" w:cs="Microsoft Sans Serif"/>
                <w:color w:val="000000"/>
                <w:szCs w:val="22"/>
              </w:rPr>
            </w:pPr>
            <w:del w:id="256" w:author="Jim Rutherford" w:date="2010-04-25T16:38:00Z">
              <w:r w:rsidRPr="00F52668" w:rsidDel="005E27F1">
                <w:rPr>
                  <w:rFonts w:ascii="Microsoft Sans Serif" w:hAnsi="Microsoft Sans Serif" w:cs="Microsoft Sans Serif"/>
                  <w:color w:val="000000"/>
                  <w:szCs w:val="22"/>
                </w:rPr>
                <w:delText>TBD by SP Input</w:delText>
              </w:r>
            </w:del>
          </w:p>
        </w:tc>
        <w:tc>
          <w:tcPr>
            <w:tcW w:w="1584" w:type="dxa"/>
            <w:vMerge w:val="restart"/>
            <w:tcBorders>
              <w:top w:val="nil"/>
              <w:left w:val="nil"/>
              <w:right w:val="single" w:sz="4" w:space="0" w:color="auto"/>
            </w:tcBorders>
          </w:tcPr>
          <w:p w:rsidR="006D18AA" w:rsidRPr="00F52668" w:rsidRDefault="006D18AA" w:rsidP="00724423">
            <w:pPr>
              <w:jc w:val="center"/>
              <w:rPr>
                <w:rFonts w:ascii="Microsoft Sans Serif" w:hAnsi="Microsoft Sans Serif" w:cs="Microsoft Sans Serif"/>
                <w:color w:val="000000"/>
                <w:szCs w:val="22"/>
              </w:rPr>
            </w:pPr>
            <m:oMathPara>
              <m:oMath>
                <w:del w:id="257" w:author="Jim Rutherford" w:date="2010-04-25T16:38:00Z">
                  <m:r>
                    <w:rPr>
                      <w:rFonts w:ascii="Cambria Math" w:hAnsi="Cambria Math" w:cs="Microsoft Sans Serif"/>
                      <w:color w:val="000000"/>
                      <w:szCs w:val="22"/>
                    </w:rPr>
                    <m:t xml:space="preserve">0 ±K </m:t>
                  </m:r>
                </w:del>
                <m:rad>
                  <m:radPr>
                    <m:degHide m:val="on"/>
                    <m:ctrlPr>
                      <w:del w:id="258" w:author="Jim Rutherford" w:date="2010-04-25T16:38:00Z">
                        <w:rPr>
                          <w:rFonts w:ascii="Cambria Math" w:hAnsi="Cambria Math" w:cs="Microsoft Sans Serif"/>
                          <w:i/>
                          <w:color w:val="000000"/>
                          <w:szCs w:val="22"/>
                        </w:rPr>
                      </w:del>
                    </m:ctrlPr>
                  </m:radPr>
                  <m:deg/>
                  <m:e>
                    <m:f>
                      <m:fPr>
                        <m:ctrlPr>
                          <w:del w:id="259" w:author="Jim Rutherford" w:date="2010-04-25T16:38:00Z">
                            <w:rPr>
                              <w:rFonts w:ascii="Cambria Math" w:hAnsi="Cambria Math" w:cs="Microsoft Sans Serif"/>
                              <w:i/>
                              <w:color w:val="000000"/>
                              <w:szCs w:val="22"/>
                            </w:rPr>
                          </w:del>
                        </m:ctrlPr>
                      </m:fPr>
                      <m:num>
                        <w:del w:id="260" w:author="Jim Rutherford" w:date="2010-04-25T16:38:00Z">
                          <m:r>
                            <w:rPr>
                              <w:rFonts w:ascii="Cambria Math" w:hAnsi="Cambria Math" w:cs="Microsoft Sans Serif"/>
                              <w:color w:val="000000"/>
                              <w:szCs w:val="22"/>
                            </w:rPr>
                            <m:t>λ</m:t>
                          </m:r>
                        </w:del>
                      </m:num>
                      <m:den>
                        <w:del w:id="261" w:author="Jim Rutherford" w:date="2010-04-25T16:38:00Z">
                          <m:r>
                            <w:rPr>
                              <w:rFonts w:ascii="Cambria Math" w:hAnsi="Cambria Math" w:cs="Microsoft Sans Serif"/>
                              <w:color w:val="000000"/>
                              <w:szCs w:val="22"/>
                            </w:rPr>
                            <m:t>2-λ</m:t>
                          </m:r>
                        </w:del>
                      </m:den>
                    </m:f>
                  </m:e>
                </m:rad>
              </m:oMath>
            </m:oMathPara>
          </w:p>
        </w:tc>
      </w:tr>
      <w:tr w:rsidR="006D18AA" w:rsidRPr="00F52668" w:rsidTr="00724423">
        <w:trPr>
          <w:trHeight w:val="300"/>
          <w:jc w:val="center"/>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62" w:author="Jim Rutherford" w:date="2010-04-25T16:38:00Z">
              <w:r w:rsidRPr="00F52668" w:rsidDel="005E27F1">
                <w:rPr>
                  <w:rFonts w:ascii="Microsoft Sans Serif" w:hAnsi="Microsoft Sans Serif" w:cs="Microsoft Sans Serif"/>
                  <w:color w:val="000000"/>
                  <w:szCs w:val="22"/>
                </w:rPr>
                <w:delText>Level 1</w:delText>
              </w:r>
            </w:del>
          </w:p>
        </w:tc>
        <w:tc>
          <w:tcPr>
            <w:tcW w:w="522" w:type="dxa"/>
            <w:tcBorders>
              <w:top w:val="nil"/>
              <w:left w:val="nil"/>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63" w:author="Jim Rutherford" w:date="2010-04-25T16:38:00Z">
              <w:r w:rsidRPr="00F52668" w:rsidDel="005E27F1">
                <w:rPr>
                  <w:rFonts w:ascii="Microsoft Sans Serif" w:hAnsi="Microsoft Sans Serif" w:cs="Microsoft Sans Serif"/>
                  <w:color w:val="000000"/>
                  <w:szCs w:val="22"/>
                </w:rPr>
                <w:delText>0.2</w:delText>
              </w:r>
            </w:del>
          </w:p>
        </w:tc>
        <w:tc>
          <w:tcPr>
            <w:tcW w:w="1584" w:type="dxa"/>
            <w:tcBorders>
              <w:top w:val="nil"/>
              <w:left w:val="nil"/>
              <w:bottom w:val="single" w:sz="4" w:space="0" w:color="auto"/>
              <w:right w:val="single" w:sz="4" w:space="0" w:color="auto"/>
            </w:tcBorders>
            <w:shd w:val="clear" w:color="auto" w:fill="auto"/>
            <w:noWrap/>
            <w:vAlign w:val="bottom"/>
            <w:hideMark/>
          </w:tcPr>
          <w:p w:rsidR="006D18AA" w:rsidRPr="00F52668" w:rsidRDefault="006D18AA" w:rsidP="00724423">
            <w:pPr>
              <w:jc w:val="center"/>
              <w:rPr>
                <w:rFonts w:ascii="Microsoft Sans Serif" w:hAnsi="Microsoft Sans Serif" w:cs="Microsoft Sans Serif"/>
                <w:color w:val="000000"/>
                <w:szCs w:val="22"/>
              </w:rPr>
            </w:pPr>
            <w:del w:id="264" w:author="Jim Rutherford" w:date="2010-04-25T16:38:00Z">
              <w:r w:rsidRPr="00F52668" w:rsidDel="005E27F1">
                <w:rPr>
                  <w:rFonts w:ascii="Microsoft Sans Serif" w:hAnsi="Microsoft Sans Serif" w:cs="Microsoft Sans Serif"/>
                  <w:color w:val="000000"/>
                  <w:szCs w:val="22"/>
                </w:rPr>
                <w:delText>0</w:delText>
              </w:r>
            </w:del>
          </w:p>
        </w:tc>
        <w:tc>
          <w:tcPr>
            <w:tcW w:w="1584" w:type="dxa"/>
            <w:vMerge/>
            <w:tcBorders>
              <w:left w:val="nil"/>
              <w:bottom w:val="single" w:sz="4" w:space="0" w:color="auto"/>
              <w:right w:val="single" w:sz="4" w:space="0" w:color="auto"/>
            </w:tcBorders>
          </w:tcPr>
          <w:p w:rsidR="006D18AA" w:rsidRPr="00F52668" w:rsidRDefault="006D18AA" w:rsidP="00724423">
            <w:pPr>
              <w:jc w:val="center"/>
              <w:rPr>
                <w:rFonts w:ascii="Microsoft Sans Serif" w:hAnsi="Microsoft Sans Serif" w:cs="Microsoft Sans Serif"/>
                <w:color w:val="000000"/>
                <w:szCs w:val="22"/>
              </w:rPr>
            </w:pP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primary parameters</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C63A53" w:rsidRPr="00F52668">
        <w:rPr>
          <w:rFonts w:ascii="Microsoft Sans Serif" w:hAnsi="Microsoft Sans Serif" w:cs="Microsoft Sans Serif"/>
        </w:rPr>
        <w:t>u</w:t>
      </w:r>
      <w:r w:rsidRPr="00F52668">
        <w:rPr>
          <w:rFonts w:ascii="Microsoft Sans Serif" w:hAnsi="Microsoft Sans Serif" w:cs="Microsoft Sans Serif"/>
        </w:rPr>
        <w:t xml:space="preserve">ndue </w:t>
      </w:r>
      <w:r w:rsidR="00C63A53" w:rsidRPr="00F52668">
        <w:rPr>
          <w:rFonts w:ascii="Microsoft Sans Serif" w:hAnsi="Microsoft Sans Serif" w:cs="Microsoft Sans Serif"/>
        </w:rPr>
        <w:t>i</w:t>
      </w:r>
      <w:r w:rsidRPr="00F52668">
        <w:rPr>
          <w:rFonts w:ascii="Microsoft Sans Serif" w:hAnsi="Microsoft Sans Serif" w:cs="Microsoft Sans Serif"/>
        </w:rPr>
        <w:t xml:space="preserve">nfluence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9A79DC" w:rsidRDefault="006D18AA" w:rsidP="009A79DC">
      <w:pPr>
        <w:pStyle w:val="ListParagraph"/>
        <w:numPr>
          <w:ilvl w:val="2"/>
          <w:numId w:val="39"/>
        </w:numPr>
        <w:tabs>
          <w:tab w:val="left" w:pos="0"/>
          <w:tab w:val="left" w:pos="720"/>
          <w:tab w:val="left" w:pos="1080"/>
          <w:tab w:val="left" w:pos="1440"/>
          <w:tab w:val="left" w:pos="2160"/>
        </w:tabs>
        <w:jc w:val="both"/>
        <w:rPr>
          <w:rFonts w:ascii="Microsoft Sans Serif" w:hAnsi="Microsoft Sans Serif" w:cs="Microsoft Sans Serif"/>
        </w:rPr>
      </w:pPr>
      <w:r w:rsidRPr="009A79DC">
        <w:rPr>
          <w:rFonts w:ascii="Microsoft Sans Serif" w:hAnsi="Microsoft Sans Serif" w:cs="Microsoft Sans Serif"/>
        </w:rPr>
        <w:t xml:space="preserve">If </w:t>
      </w:r>
      <w:r w:rsidR="00960301" w:rsidRPr="009A79DC">
        <w:rPr>
          <w:rFonts w:ascii="Microsoft Sans Serif" w:hAnsi="Microsoft Sans Serif" w:cs="Microsoft Sans Serif"/>
        </w:rPr>
        <w:t>Z</w:t>
      </w:r>
      <w:r w:rsidR="00960301" w:rsidRPr="009A79DC">
        <w:rPr>
          <w:rFonts w:ascii="Microsoft Sans Serif" w:hAnsi="Microsoft Sans Serif" w:cs="Microsoft Sans Serif"/>
          <w:vertAlign w:val="subscript"/>
        </w:rPr>
        <w:t>i</w:t>
      </w:r>
      <w:r w:rsidR="00960301" w:rsidRPr="009A79DC">
        <w:rPr>
          <w:rFonts w:ascii="Microsoft Sans Serif" w:hAnsi="Microsoft Sans Serif" w:cs="Microsoft Sans Serif"/>
        </w:rPr>
        <w:t xml:space="preserve"> is in the severe direction, c</w:t>
      </w:r>
      <w:r w:rsidR="009B71D3" w:rsidRPr="009A79DC">
        <w:rPr>
          <w:rFonts w:ascii="Microsoft Sans Serif" w:hAnsi="Microsoft Sans Serif" w:cs="Microsoft Sans Serif"/>
        </w:rPr>
        <w:t xml:space="preserve">ap severity adjustment at </w:t>
      </w:r>
    </w:p>
    <w:p w:rsidR="009B71D3" w:rsidRDefault="009B71D3" w:rsidP="009B71D3">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 xml:space="preserve">SA (of Parameter) </w:t>
      </w:r>
      <w:r w:rsidR="009A79DC" w:rsidRPr="00F52668">
        <w:rPr>
          <w:rFonts w:ascii="Microsoft Sans Serif" w:hAnsi="Microsoft Sans Serif" w:cs="Microsoft Sans Serif"/>
        </w:rPr>
        <w:t xml:space="preserve">= </w:t>
      </w:r>
      <w:ins w:id="265" w:author="Jim Rutherford" w:date="2010-04-22T09:37:00Z">
        <w:r w:rsidR="00407898">
          <w:rPr>
            <w:rFonts w:ascii="Microsoft Sans Serif" w:hAnsi="Microsoft Sans Serif" w:cs="Microsoft Sans Serif"/>
          </w:rPr>
          <w:t>±</w:t>
        </w:r>
      </w:ins>
      <w:ins w:id="266" w:author="Jim Rutherford" w:date="2010-04-22T09:39:00Z">
        <w:r w:rsidR="00407898">
          <w:rPr>
            <w:rFonts w:ascii="Microsoft Sans Serif" w:hAnsi="Microsoft Sans Serif" w:cs="Microsoft Sans Serif"/>
          </w:rPr>
          <w:t xml:space="preserve"> </w:t>
        </w:r>
      </w:ins>
      <w:ins w:id="267" w:author="Jim Rutherford" w:date="2010-04-22T09:40:00Z">
        <w:r w:rsidR="00407898">
          <w:rPr>
            <w:rFonts w:ascii="Microsoft Sans Serif" w:hAnsi="Microsoft Sans Serif" w:cs="Microsoft Sans Serif"/>
          </w:rPr>
          <w:t>(</w:t>
        </w:r>
      </w:ins>
      <w:r w:rsidR="00E86EEE">
        <w:rPr>
          <w:rFonts w:ascii="Microsoft Sans Serif" w:hAnsi="Microsoft Sans Serif" w:cs="Microsoft Sans Serif"/>
        </w:rPr>
        <w:t>l</w:t>
      </w:r>
      <w:r w:rsidR="009A79DC" w:rsidRPr="00F52668">
        <w:rPr>
          <w:rFonts w:ascii="Microsoft Sans Serif" w:hAnsi="Microsoft Sans Serif" w:cs="Microsoft Sans Serif"/>
        </w:rPr>
        <w:t>evel</w:t>
      </w:r>
      <w:r w:rsidR="00185D65" w:rsidRPr="006A039F">
        <w:rPr>
          <w:rFonts w:ascii="Microsoft Sans Serif" w:hAnsi="Microsoft Sans Serif" w:cs="Microsoft Sans Serif"/>
        </w:rPr>
        <w:t xml:space="preserve"> 2</w:t>
      </w:r>
      <w:r w:rsidR="006A039F">
        <w:rPr>
          <w:rFonts w:ascii="Microsoft Sans Serif" w:hAnsi="Microsoft Sans Serif" w:cs="Microsoft Sans Serif"/>
        </w:rPr>
        <w:t xml:space="preserve"> </w:t>
      </w:r>
      <w:del w:id="268" w:author="Jim Rutherford" w:date="2010-04-22T09:40:00Z">
        <w:r w:rsidR="009A79DC" w:rsidDel="00407898">
          <w:rPr>
            <w:rFonts w:ascii="Microsoft Sans Serif" w:hAnsi="Microsoft Sans Serif" w:cs="Microsoft Sans Serif"/>
          </w:rPr>
          <w:delText>K value</w:delText>
        </w:r>
      </w:del>
      <w:ins w:id="269" w:author="Jim Rutherford" w:date="2010-04-22T09:40:00Z">
        <w:r w:rsidR="00407898">
          <w:rPr>
            <w:rFonts w:ascii="Microsoft Sans Serif" w:hAnsi="Microsoft Sans Serif" w:cs="Microsoft Sans Serif"/>
          </w:rPr>
          <w:t>limit / 1.05)</w:t>
        </w:r>
      </w:ins>
      <w:r w:rsidRPr="00F52668">
        <w:rPr>
          <w:rFonts w:ascii="Microsoft Sans Serif" w:hAnsi="Microsoft Sans Serif" w:cs="Microsoft Sans Serif"/>
        </w:rPr>
        <w:t xml:space="preserve"> x &lt;</w:t>
      </w:r>
      <w:r w:rsidRPr="00F52668">
        <w:rPr>
          <w:rFonts w:ascii="Microsoft Sans Serif" w:hAnsi="Microsoft Sans Serif" w:cs="Microsoft Sans Serif"/>
          <w:i/>
        </w:rPr>
        <w:t xml:space="preserve">industry approved </w:t>
      </w:r>
      <w:r w:rsidR="00473E2A">
        <w:rPr>
          <w:rFonts w:ascii="Microsoft Sans Serif" w:hAnsi="Microsoft Sans Serif" w:cs="Microsoft Sans Serif"/>
          <w:i/>
        </w:rPr>
        <w:t>pass limit</w:t>
      </w:r>
      <w:r w:rsidRPr="00F52668">
        <w:rPr>
          <w:rFonts w:ascii="Microsoft Sans Serif" w:hAnsi="Microsoft Sans Serif" w:cs="Microsoft Sans Serif"/>
          <w:i/>
        </w:rPr>
        <w:t xml:space="preserve"> st</w:t>
      </w:r>
      <w:r w:rsidR="009A79DC">
        <w:rPr>
          <w:rFonts w:ascii="Microsoft Sans Serif" w:hAnsi="Microsoft Sans Serif" w:cs="Microsoft Sans Serif"/>
          <w:i/>
        </w:rPr>
        <w:t xml:space="preserve">andard </w:t>
      </w:r>
      <w:r w:rsidRPr="00F52668">
        <w:rPr>
          <w:rFonts w:ascii="Microsoft Sans Serif" w:hAnsi="Microsoft Sans Serif" w:cs="Microsoft Sans Serif"/>
          <w:i/>
        </w:rPr>
        <w:t>dev</w:t>
      </w:r>
      <w:r w:rsidR="009A79DC">
        <w:rPr>
          <w:rFonts w:ascii="Microsoft Sans Serif" w:hAnsi="Microsoft Sans Serif" w:cs="Microsoft Sans Serif"/>
          <w:i/>
        </w:rPr>
        <w:t xml:space="preserve">iation </w:t>
      </w:r>
      <w:r w:rsidRPr="00F52668">
        <w:rPr>
          <w:rFonts w:ascii="Microsoft Sans Serif" w:hAnsi="Microsoft Sans Serif" w:cs="Microsoft Sans Serif"/>
          <w:i/>
        </w:rPr>
        <w:t xml:space="preserve">for </w:t>
      </w:r>
      <w:r w:rsidR="009A79DC">
        <w:rPr>
          <w:rFonts w:ascii="Microsoft Sans Serif" w:hAnsi="Microsoft Sans Serif" w:cs="Microsoft Sans Serif"/>
          <w:i/>
        </w:rPr>
        <w:t>the parameter</w:t>
      </w:r>
      <w:r w:rsidRPr="00F52668">
        <w:rPr>
          <w:rFonts w:ascii="Microsoft Sans Serif" w:hAnsi="Microsoft Sans Serif" w:cs="Microsoft Sans Serif"/>
        </w:rPr>
        <w:t>&gt;</w:t>
      </w:r>
    </w:p>
    <w:p w:rsidR="009A79DC" w:rsidRDefault="009A79DC" w:rsidP="009B71D3">
      <w:pPr>
        <w:tabs>
          <w:tab w:val="left" w:pos="0"/>
          <w:tab w:val="left" w:pos="720"/>
          <w:tab w:val="left" w:pos="1080"/>
          <w:tab w:val="left" w:pos="1440"/>
          <w:tab w:val="left" w:pos="2160"/>
        </w:tabs>
        <w:ind w:left="2160"/>
        <w:jc w:val="both"/>
        <w:rPr>
          <w:rFonts w:ascii="Microsoft Sans Serif" w:hAnsi="Microsoft Sans Serif" w:cs="Microsoft Sans Serif"/>
        </w:rPr>
      </w:pPr>
    </w:p>
    <w:p w:rsidR="009A79DC" w:rsidRPr="009A79DC" w:rsidRDefault="009A79DC" w:rsidP="009A79DC">
      <w:pPr>
        <w:pStyle w:val="ListParagraph"/>
        <w:numPr>
          <w:ilvl w:val="2"/>
          <w:numId w:val="38"/>
        </w:numPr>
        <w:tabs>
          <w:tab w:val="left" w:pos="0"/>
          <w:tab w:val="left" w:pos="720"/>
          <w:tab w:val="left" w:pos="1080"/>
          <w:tab w:val="left" w:pos="1440"/>
          <w:tab w:val="left" w:pos="2160"/>
        </w:tabs>
        <w:jc w:val="both"/>
        <w:rPr>
          <w:rFonts w:ascii="Microsoft Sans Serif" w:hAnsi="Microsoft Sans Serif" w:cs="Microsoft Sans Serif"/>
        </w:rPr>
      </w:pPr>
      <w:r>
        <w:rPr>
          <w:rFonts w:ascii="Microsoft Sans Serif" w:hAnsi="Microsoft Sans Serif" w:cs="Microsoft Sans Serif"/>
        </w:rPr>
        <w:t>If Z</w:t>
      </w:r>
      <w:r w:rsidRPr="009A79DC">
        <w:rPr>
          <w:rFonts w:ascii="Microsoft Sans Serif" w:hAnsi="Microsoft Sans Serif" w:cs="Microsoft Sans Serif"/>
          <w:vertAlign w:val="subscript"/>
        </w:rPr>
        <w:t>i</w:t>
      </w:r>
      <w:r>
        <w:rPr>
          <w:rFonts w:ascii="Microsoft Sans Serif" w:hAnsi="Microsoft Sans Serif" w:cs="Microsoft Sans Serif"/>
        </w:rPr>
        <w:t xml:space="preserve"> is in the mild direction and this is a </w:t>
      </w:r>
      <w:r>
        <w:rPr>
          <w:rFonts w:ascii="Microsoft Sans Serif" w:hAnsi="Microsoft Sans Serif" w:cs="Microsoft Sans Serif"/>
          <w:b/>
        </w:rPr>
        <w:t>primary parameter</w:t>
      </w:r>
      <w:r>
        <w:rPr>
          <w:rFonts w:ascii="Microsoft Sans Serif" w:hAnsi="Microsoft Sans Serif" w:cs="Microsoft Sans Serif"/>
        </w:rPr>
        <w:t xml:space="preserve">, immediately conduct one additional reference test in the stand that triggered the alarm. Update Charts. </w:t>
      </w:r>
      <w:del w:id="270" w:author="Jim Rutherford" w:date="2010-04-25T16:31:00Z">
        <w:r w:rsidRPr="009A79DC" w:rsidDel="007B5D38">
          <w:rPr>
            <w:rFonts w:ascii="Microsoft Sans Serif" w:hAnsi="Microsoft Sans Serif" w:cs="Microsoft Sans Serif"/>
            <w:highlight w:val="yellow"/>
          </w:rPr>
          <w:delText>{did we agree to this?}</w:delText>
        </w:r>
      </w:del>
    </w:p>
    <w:p w:rsidR="009B71D3" w:rsidRPr="00F52668" w:rsidRDefault="009B71D3" w:rsidP="009B71D3">
      <w:pPr>
        <w:tabs>
          <w:tab w:val="left" w:pos="0"/>
          <w:tab w:val="left" w:pos="720"/>
          <w:tab w:val="left" w:pos="1080"/>
          <w:tab w:val="left" w:pos="1440"/>
          <w:tab w:val="left" w:pos="2160"/>
        </w:tabs>
        <w:ind w:left="252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evel 1 limit applies to all reference tests that are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lab </w:t>
      </w:r>
      <w:r w:rsidR="00CD3F14" w:rsidRPr="00F52668">
        <w:rPr>
          <w:rFonts w:ascii="Microsoft Sans Serif" w:hAnsi="Microsoft Sans Serif" w:cs="Microsoft Sans Serif"/>
        </w:rPr>
        <w:t>s</w:t>
      </w:r>
      <w:r w:rsidRPr="00F52668">
        <w:rPr>
          <w:rFonts w:ascii="Microsoft Sans Serif" w:hAnsi="Microsoft Sans Serif" w:cs="Microsoft Sans Serif"/>
        </w:rPr>
        <w:t xml:space="preserve">everity </w:t>
      </w:r>
      <w:r w:rsidR="00CD3F14" w:rsidRPr="00F52668">
        <w:rPr>
          <w:rFonts w:ascii="Microsoft Sans Serif" w:hAnsi="Microsoft Sans Serif" w:cs="Microsoft Sans Serif"/>
        </w:rPr>
        <w:t>a</w:t>
      </w:r>
      <w:r w:rsidRPr="00F52668">
        <w:rPr>
          <w:rFonts w:ascii="Microsoft Sans Serif" w:hAnsi="Microsoft Sans Serif" w:cs="Microsoft Sans Serif"/>
        </w:rPr>
        <w:t>djustment (SA). Calculate the test lab SA as follows and confirm the calculation with the TMC:</w:t>
      </w:r>
    </w:p>
    <w:p w:rsidR="00F07DCF" w:rsidRPr="00F52668" w:rsidRDefault="00F07DCF" w:rsidP="00F07DCF">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lastRenderedPageBreak/>
        <w:t>SA (Parameter 1)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&lt;</w:t>
      </w:r>
      <w:r w:rsidRPr="00F52668">
        <w:rPr>
          <w:rFonts w:ascii="Microsoft Sans Serif" w:hAnsi="Microsoft Sans Serif" w:cs="Microsoft Sans Serif"/>
          <w:i/>
        </w:rPr>
        <w:t xml:space="preserve">industry approved </w:t>
      </w:r>
      <w:r w:rsidR="00473E2A">
        <w:rPr>
          <w:rFonts w:ascii="Microsoft Sans Serif" w:hAnsi="Microsoft Sans Serif" w:cs="Microsoft Sans Serif"/>
          <w:i/>
        </w:rPr>
        <w:t>pass limit</w:t>
      </w:r>
      <w:r w:rsidRPr="00F52668">
        <w:rPr>
          <w:rFonts w:ascii="Microsoft Sans Serif" w:hAnsi="Microsoft Sans Serif" w:cs="Microsoft Sans Serif"/>
          <w:i/>
        </w:rPr>
        <w:t xml:space="preserve"> st</w:t>
      </w:r>
      <w:r w:rsidR="009A79DC">
        <w:rPr>
          <w:rFonts w:ascii="Microsoft Sans Serif" w:hAnsi="Microsoft Sans Serif" w:cs="Microsoft Sans Serif"/>
          <w:i/>
        </w:rPr>
        <w:t xml:space="preserve">andard </w:t>
      </w:r>
      <w:r w:rsidRPr="00F52668">
        <w:rPr>
          <w:rFonts w:ascii="Microsoft Sans Serif" w:hAnsi="Microsoft Sans Serif" w:cs="Microsoft Sans Serif"/>
          <w:i/>
        </w:rPr>
        <w:t>dev</w:t>
      </w:r>
      <w:r w:rsidR="009A79DC">
        <w:rPr>
          <w:rFonts w:ascii="Microsoft Sans Serif" w:hAnsi="Microsoft Sans Serif" w:cs="Microsoft Sans Serif"/>
          <w:i/>
        </w:rPr>
        <w:t>iation</w:t>
      </w:r>
      <w:r w:rsidRPr="00F52668">
        <w:rPr>
          <w:rFonts w:ascii="Microsoft Sans Serif" w:hAnsi="Microsoft Sans Serif" w:cs="Microsoft Sans Serif"/>
          <w:i/>
        </w:rPr>
        <w:t xml:space="preserve"> for P1</w:t>
      </w:r>
      <w:r w:rsidRPr="00F52668">
        <w:rPr>
          <w:rFonts w:ascii="Microsoft Sans Serif" w:hAnsi="Microsoft Sans Serif" w:cs="Microsoft Sans Serif"/>
        </w:rPr>
        <w:t>&gt;</w:t>
      </w:r>
    </w:p>
    <w:p w:rsidR="00F07DCF" w:rsidRPr="00F52668" w:rsidRDefault="00F07DCF" w:rsidP="00F07DCF">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(Parameter 2)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&lt;</w:t>
      </w:r>
      <w:r w:rsidRPr="00F52668">
        <w:rPr>
          <w:rFonts w:ascii="Microsoft Sans Serif" w:hAnsi="Microsoft Sans Serif" w:cs="Microsoft Sans Serif"/>
          <w:i/>
        </w:rPr>
        <w:t xml:space="preserve">industry approved </w:t>
      </w:r>
      <w:r w:rsidR="00473E2A">
        <w:rPr>
          <w:rFonts w:ascii="Microsoft Sans Serif" w:hAnsi="Microsoft Sans Serif" w:cs="Microsoft Sans Serif"/>
          <w:i/>
        </w:rPr>
        <w:t>pass limit</w:t>
      </w:r>
      <w:r w:rsidRPr="00F52668">
        <w:rPr>
          <w:rFonts w:ascii="Microsoft Sans Serif" w:hAnsi="Microsoft Sans Serif" w:cs="Microsoft Sans Serif"/>
          <w:i/>
        </w:rPr>
        <w:t xml:space="preserve"> st</w:t>
      </w:r>
      <w:r w:rsidR="009A79DC">
        <w:rPr>
          <w:rFonts w:ascii="Microsoft Sans Serif" w:hAnsi="Microsoft Sans Serif" w:cs="Microsoft Sans Serif"/>
          <w:i/>
        </w:rPr>
        <w:t xml:space="preserve">andard </w:t>
      </w:r>
      <w:r w:rsidRPr="00F52668">
        <w:rPr>
          <w:rFonts w:ascii="Microsoft Sans Serif" w:hAnsi="Microsoft Sans Serif" w:cs="Microsoft Sans Serif"/>
          <w:i/>
        </w:rPr>
        <w:t>dev</w:t>
      </w:r>
      <w:r w:rsidR="009A79DC">
        <w:rPr>
          <w:rFonts w:ascii="Microsoft Sans Serif" w:hAnsi="Microsoft Sans Serif" w:cs="Microsoft Sans Serif"/>
          <w:i/>
        </w:rPr>
        <w:t>iation</w:t>
      </w:r>
      <w:r w:rsidRPr="00F52668">
        <w:rPr>
          <w:rFonts w:ascii="Microsoft Sans Serif" w:hAnsi="Microsoft Sans Serif" w:cs="Microsoft Sans Serif"/>
          <w:i/>
        </w:rPr>
        <w:t xml:space="preserve"> for P2</w:t>
      </w:r>
      <w:r w:rsidRPr="00F52668">
        <w:rPr>
          <w:rFonts w:ascii="Microsoft Sans Serif" w:hAnsi="Microsoft Sans Serif" w:cs="Microsoft Sans Serif"/>
        </w:rPr>
        <w:t>&gt;</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t>Undue Influence Analysis</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w:t>
      </w:r>
      <w:r w:rsidR="00CD3F14" w:rsidRPr="00F52668">
        <w:rPr>
          <w:rFonts w:ascii="Microsoft Sans Serif" w:hAnsi="Microsoft Sans Serif" w:cs="Microsoft Sans Serif"/>
        </w:rPr>
        <w:t>u</w:t>
      </w:r>
      <w:r w:rsidRPr="00F52668">
        <w:rPr>
          <w:rFonts w:ascii="Microsoft Sans Serif" w:hAnsi="Microsoft Sans Serif" w:cs="Microsoft Sans Serif"/>
        </w:rPr>
        <w:t xml:space="preserve">ndue </w:t>
      </w:r>
      <w:r w:rsidR="00CD3F14" w:rsidRPr="00F52668">
        <w:rPr>
          <w:rFonts w:ascii="Microsoft Sans Serif" w:hAnsi="Microsoft Sans Serif" w:cs="Microsoft Sans Serif"/>
        </w:rPr>
        <w:t>i</w:t>
      </w:r>
      <w:r w:rsidRPr="00F52668">
        <w:rPr>
          <w:rFonts w:ascii="Microsoft Sans Serif" w:hAnsi="Microsoft Sans Serif" w:cs="Microsoft Sans Serif"/>
        </w:rPr>
        <w:t xml:space="preserve">nfluence </w:t>
      </w:r>
      <w:r w:rsidR="00CD3F14" w:rsidRPr="00F52668">
        <w:rPr>
          <w:rFonts w:ascii="Microsoft Sans Serif" w:hAnsi="Microsoft Sans Serif" w:cs="Microsoft Sans Serif"/>
        </w:rPr>
        <w:t>a</w:t>
      </w:r>
      <w:r w:rsidRPr="00F52668">
        <w:rPr>
          <w:rFonts w:ascii="Microsoft Sans Serif" w:hAnsi="Microsoft Sans Serif" w:cs="Microsoft Sans Serif"/>
        </w:rPr>
        <w:t xml:space="preserve">nalysis is performed anytime that a </w:t>
      </w:r>
      <w:r w:rsidR="00CD3F14" w:rsidRPr="00F52668">
        <w:rPr>
          <w:rFonts w:ascii="Microsoft Sans Serif" w:hAnsi="Microsoft Sans Serif" w:cs="Microsoft Sans Serif"/>
        </w:rPr>
        <w:t>l</w:t>
      </w:r>
      <w:r w:rsidRPr="00F52668">
        <w:rPr>
          <w:rFonts w:ascii="Microsoft Sans Serif" w:hAnsi="Microsoft Sans Serif" w:cs="Microsoft Sans Serif"/>
        </w:rPr>
        <w:t>ab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w:t>
      </w:r>
      <w:r w:rsidR="00E86EEE">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 is triggered. As prescribed in Section 5.a, </w:t>
      </w:r>
      <w:r w:rsidR="00E86EEE">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00CD3F14" w:rsidRPr="00F52668">
        <w:rPr>
          <w:rFonts w:ascii="Microsoft Sans Serif" w:hAnsi="Microsoft Sans Serif" w:cs="Microsoft Sans Serif"/>
        </w:rPr>
        <w:t xml:space="preserve">, a follow up </w:t>
      </w:r>
      <w:r w:rsidRPr="00F52668">
        <w:rPr>
          <w:rFonts w:ascii="Microsoft Sans Serif" w:hAnsi="Microsoft Sans Serif" w:cs="Microsoft Sans Serif"/>
        </w:rPr>
        <w:t>reference test is run. The</w:t>
      </w:r>
      <w:r w:rsidR="00CD3F14" w:rsidRPr="00F52668">
        <w:rPr>
          <w:rFonts w:ascii="Microsoft Sans Serif" w:hAnsi="Microsoft Sans Serif" w:cs="Microsoft Sans Serif"/>
        </w:rPr>
        <w:t xml:space="preserve"> following comparisons then determine whether the value of </w:t>
      </w:r>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w:t>
      </w:r>
      <w:r w:rsidR="00CD3F14" w:rsidRPr="00F52668">
        <w:rPr>
          <w:rFonts w:ascii="Microsoft Sans Serif" w:hAnsi="Microsoft Sans Serif" w:cs="Microsoft Sans Serif"/>
        </w:rPr>
        <w:t>is modified to limit its influence on LTMS.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ins w:id="271" w:author="Jim Rutherford" w:date="2010-04-22T09:43:00Z">
        <w:r w:rsidR="00407898">
          <w:rPr>
            <w:rFonts w:ascii="Microsoft Sans Serif" w:hAnsi="Microsoft Sans Serif" w:cs="Microsoft Sans Serif"/>
          </w:rPr>
          <w:t>&lt;</w:t>
        </w:r>
      </w:ins>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ins w:id="272" w:author="Jim Rutherford" w:date="2010-04-22T09:43:00Z">
        <w:r w:rsidR="00407898">
          <w:rPr>
            <w:rFonts w:ascii="Microsoft Sans Serif" w:hAnsi="Microsoft Sans Serif" w:cs="Microsoft Sans Serif"/>
          </w:rPr>
          <w:t>limit or 1.96&gt;</w:t>
        </w:r>
      </w:ins>
      <w:del w:id="273" w:author="Jim Rutherford" w:date="2010-04-22T09:44:00Z">
        <w:r w:rsidR="00E86EEE" w:rsidDel="00407898">
          <w:rPr>
            <w:rFonts w:ascii="Microsoft Sans Serif" w:hAnsi="Microsoft Sans Serif" w:cs="Microsoft Sans Serif"/>
          </w:rPr>
          <w:delText>K value</w:delText>
        </w:r>
      </w:del>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CA4012" w:rsidRPr="00F52668"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del w:id="274" w:author="Jim Rutherford" w:date="2010-04-22T09:42:00Z">
        <w:r w:rsidR="00E86EEE" w:rsidDel="00407898">
          <w:rPr>
            <w:rFonts w:ascii="Microsoft Sans Serif" w:hAnsi="Microsoft Sans Serif" w:cs="Microsoft Sans Serif"/>
          </w:rPr>
          <w:delText>≥</w:delText>
        </w:r>
        <w:r w:rsidR="00F32302" w:rsidRPr="00F52668" w:rsidDel="00407898">
          <w:rPr>
            <w:rFonts w:ascii="Microsoft Sans Serif" w:hAnsi="Microsoft Sans Serif" w:cs="Microsoft Sans Serif"/>
          </w:rPr>
          <w:delText xml:space="preserve"> </w:delText>
        </w:r>
      </w:del>
      <w:ins w:id="275" w:author="Jim Rutherford" w:date="2010-04-22T09:42:00Z">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ins>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ins w:id="276" w:author="Jim Rutherford" w:date="2010-04-25T16:25:00Z">
        <w:r w:rsidR="007B5D38">
          <w:rPr>
            <w:rFonts w:ascii="Microsoft Sans Serif" w:hAnsi="Microsoft Sans Serif" w:cs="Microsoft Sans Serif"/>
          </w:rPr>
          <w:t>limit or 1.96</w:t>
        </w:r>
      </w:ins>
      <w:del w:id="277" w:author="Jim Rutherford" w:date="2010-04-25T16:25:00Z">
        <w:r w:rsidR="00E86EEE" w:rsidDel="007B5D38">
          <w:rPr>
            <w:rFonts w:ascii="Microsoft Sans Serif" w:hAnsi="Microsoft Sans Serif" w:cs="Microsoft Sans Serif"/>
          </w:rPr>
          <w:delText>K value</w:delText>
        </w:r>
      </w:del>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set to (</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ins w:id="278" w:author="Jim Rutherford" w:date="2010-04-25T16:25:00Z">
        <w:r w:rsidR="007B5D38">
          <w:rPr>
            <w:rFonts w:ascii="Microsoft Sans Serif" w:hAnsi="Microsoft Sans Serif" w:cs="Microsoft Sans Serif"/>
          </w:rPr>
          <w:t>limit or 1.96</w:t>
        </w:r>
      </w:ins>
      <w:del w:id="279" w:author="Jim Rutherford" w:date="2010-04-25T16:25:00Z">
        <w:r w:rsidR="00A50406" w:rsidDel="007B5D38">
          <w:rPr>
            <w:rFonts w:ascii="Microsoft Sans Serif" w:hAnsi="Microsoft Sans Serif" w:cs="Microsoft Sans Serif"/>
          </w:rPr>
          <w:delText>K value</w:delText>
        </w:r>
      </w:del>
      <w:r w:rsidR="00A50406">
        <w:rPr>
          <w:rFonts w:ascii="Microsoft Sans Serif" w:hAnsi="Microsoft Sans Serif" w:cs="Microsoft Sans Serif"/>
        </w:rPr>
        <w:t>,</w:t>
      </w:r>
      <w:r w:rsidR="00A50406" w:rsidRPr="00F52668">
        <w:rPr>
          <w:rFonts w:ascii="Microsoft Sans Serif" w:hAnsi="Microsoft Sans Serif" w:cs="Microsoft Sans Serif"/>
        </w:rPr>
        <w:t xml:space="preserve"> </w:t>
      </w:r>
      <w:r w:rsidRPr="00F52668">
        <w:rPr>
          <w:rFonts w:ascii="Microsoft Sans Serif" w:hAnsi="Microsoft Sans Serif" w:cs="Microsoft Sans Serif"/>
        </w:rPr>
        <w:t>+ Z</w:t>
      </w:r>
      <w:r w:rsidRPr="00F52668">
        <w:rPr>
          <w:rFonts w:ascii="Microsoft Sans Serif" w:hAnsi="Microsoft Sans Serif" w:cs="Microsoft Sans Serif"/>
          <w:vertAlign w:val="subscript"/>
        </w:rPr>
        <w:t>i-1</w:t>
      </w:r>
      <w:r w:rsidRPr="00F52668">
        <w:rPr>
          <w:rFonts w:ascii="Microsoft Sans Serif" w:hAnsi="Microsoft Sans Serif" w:cs="Microsoft Sans Serif"/>
        </w:rPr>
        <w:t>)</w:t>
      </w:r>
      <w:r w:rsidR="00016C42" w:rsidRPr="00F52668">
        <w:rPr>
          <w:rFonts w:ascii="Microsoft Sans Serif" w:hAnsi="Microsoft Sans Serif" w:cs="Microsoft Sans Serif"/>
        </w:rPr>
        <w:t>.</w:t>
      </w:r>
    </w:p>
    <w:p w:rsidR="00CA4012" w:rsidRPr="00F52668"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ins w:id="280" w:author="Jim Rutherford" w:date="2010-04-22T09:42:00Z">
        <w:r w:rsidR="00407898">
          <w:rPr>
            <w:rFonts w:ascii="Microsoft Sans Serif" w:hAnsi="Microsoft Sans Serif" w:cs="Microsoft Sans Serif"/>
          </w:rPr>
          <w:t>≤</w:t>
        </w:r>
      </w:ins>
      <w:del w:id="281" w:author="Jim Rutherford" w:date="2010-04-22T09:42:00Z">
        <w:r w:rsidRPr="00F52668" w:rsidDel="00407898">
          <w:rPr>
            <w:rFonts w:ascii="Microsoft Sans Serif" w:hAnsi="Microsoft Sans Serif" w:cs="Microsoft Sans Serif"/>
          </w:rPr>
          <w:delText>&lt;</w:delText>
        </w:r>
      </w:del>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sidRPr="00A50406">
        <w:rPr>
          <w:rFonts w:ascii="Microsoft Sans Serif" w:hAnsi="Microsoft Sans Serif" w:cs="Microsoft Sans Serif"/>
        </w:rPr>
        <w:t xml:space="preserve"> </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ins w:id="282" w:author="Jim Rutherford" w:date="2010-04-25T16:25:00Z">
        <w:r w:rsidR="007B5D38">
          <w:rPr>
            <w:rFonts w:ascii="Microsoft Sans Serif" w:hAnsi="Microsoft Sans Serif" w:cs="Microsoft Sans Serif"/>
          </w:rPr>
          <w:t>limit or 1.96</w:t>
        </w:r>
      </w:ins>
      <w:del w:id="283" w:author="Jim Rutherford" w:date="2010-04-25T16:25:00Z">
        <w:r w:rsidR="00A50406" w:rsidDel="007B5D38">
          <w:rPr>
            <w:rFonts w:ascii="Microsoft Sans Serif" w:hAnsi="Microsoft Sans Serif" w:cs="Microsoft Sans Serif"/>
          </w:rPr>
          <w:delText>K value</w:delText>
        </w:r>
      </w:del>
      <w:r w:rsidR="00A50406">
        <w:rPr>
          <w:rFonts w:ascii="Microsoft Sans Serif" w:hAnsi="Microsoft Sans Serif" w:cs="Microsoft Sans Serif"/>
        </w:rPr>
        <w:t>,</w:t>
      </w:r>
      <w:r w:rsidR="00A50406" w:rsidRPr="00F52668">
        <w:rPr>
          <w:rFonts w:ascii="Microsoft Sans Serif" w:hAnsi="Microsoft Sans Serif" w:cs="Microsoft Sans Serif"/>
        </w:rPr>
        <w:t xml:space="preserve"> </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set to (-</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ins w:id="284" w:author="Jim Rutherford" w:date="2010-04-25T16:26:00Z">
        <w:r w:rsidR="007B5D38">
          <w:rPr>
            <w:rFonts w:ascii="Microsoft Sans Serif" w:hAnsi="Microsoft Sans Serif" w:cs="Microsoft Sans Serif"/>
          </w:rPr>
          <w:t>limit or 1.96</w:t>
        </w:r>
      </w:ins>
      <w:del w:id="285" w:author="Jim Rutherford" w:date="2010-04-25T16:26:00Z">
        <w:r w:rsidR="00A50406" w:rsidDel="007B5D38">
          <w:rPr>
            <w:rFonts w:ascii="Microsoft Sans Serif" w:hAnsi="Microsoft Sans Serif" w:cs="Microsoft Sans Serif"/>
          </w:rPr>
          <w:delText>K value</w:delText>
        </w:r>
      </w:del>
      <w:r w:rsidR="00A50406">
        <w:rPr>
          <w:rFonts w:ascii="Microsoft Sans Serif" w:hAnsi="Microsoft Sans Serif" w:cs="Microsoft Sans Serif"/>
        </w:rPr>
        <w:t>,</w:t>
      </w:r>
      <w:r w:rsidR="00A50406" w:rsidRPr="00F52668">
        <w:rPr>
          <w:rFonts w:ascii="Microsoft Sans Serif" w:hAnsi="Microsoft Sans Serif" w:cs="Microsoft Sans Serif"/>
        </w:rPr>
        <w:t xml:space="preserve"> </w:t>
      </w:r>
      <w:r w:rsidRPr="00F52668">
        <w:rPr>
          <w:rFonts w:ascii="Microsoft Sans Serif" w:hAnsi="Microsoft Sans Serif" w:cs="Microsoft Sans Serif"/>
        </w:rPr>
        <w:t>+ Z</w:t>
      </w:r>
      <w:r w:rsidRPr="00F52668">
        <w:rPr>
          <w:rFonts w:ascii="Microsoft Sans Serif" w:hAnsi="Microsoft Sans Serif" w:cs="Microsoft Sans Serif"/>
          <w:vertAlign w:val="subscript"/>
        </w:rPr>
        <w:t>i-1</w:t>
      </w:r>
      <w:r w:rsidRPr="00F52668">
        <w:rPr>
          <w:rFonts w:ascii="Microsoft Sans Serif" w:hAnsi="Microsoft Sans Serif" w:cs="Microsoft Sans Serif"/>
        </w:rPr>
        <w:t>)</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033071">
        <w:rPr>
          <w:rFonts w:ascii="Microsoft Sans Serif" w:hAnsi="Microsoft Sans Serif" w:cs="Microsoft Sans Serif"/>
        </w:rPr>
        <w:t>primary</w:t>
      </w:r>
      <w:r w:rsidR="00E37509" w:rsidRPr="00F52668">
        <w:rPr>
          <w:rFonts w:ascii="Microsoft Sans Serif" w:hAnsi="Microsoft Sans Serif" w:cs="Microsoft Sans Serif"/>
        </w:rPr>
        <w:t xml:space="preserve"> 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0.50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Pr="00F52668">
        <w:rPr>
          <w:rFonts w:ascii="Microsoft Sans Serif" w:hAnsi="Microsoft Sans Serif" w:cs="Microsoft Sans Serif"/>
        </w:rPr>
        <w:t>≤</w:t>
      </w:r>
      <w:r w:rsidR="00E37509" w:rsidRPr="00F52668">
        <w:rPr>
          <w:rFonts w:ascii="Microsoft Sans Serif" w:hAnsi="Microsoft Sans Serif" w:cs="Microsoft Sans Serif"/>
        </w:rPr>
        <w:t xml:space="preserve"> </w:t>
      </w:r>
      <w:r w:rsidRPr="00F52668">
        <w:rPr>
          <w:rFonts w:ascii="Microsoft Sans Serif" w:hAnsi="Microsoft Sans Serif" w:cs="Microsoft Sans Serif"/>
        </w:rPr>
        <w:t xml:space="preserve"> 0.50, then the number of tests allowed for that calibration period may be increased by 40% of the standard calibration period.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w:t>
      </w:r>
      <w:ins w:id="286" w:author="Jim Rutherford" w:date="2010-04-22T09:44:00Z">
        <w:r w:rsidR="00407898">
          <w:rPr>
            <w:rFonts w:ascii="Microsoft Sans Serif" w:hAnsi="Microsoft Sans Serif" w:cs="Microsoft Sans Serif"/>
          </w:rPr>
          <w:t xml:space="preserve"> in the same stand</w:t>
        </w:r>
      </w:ins>
      <w:r w:rsidRPr="00F52668">
        <w:rPr>
          <w:rFonts w:ascii="Microsoft Sans Serif" w:hAnsi="Microsoft Sans Serif" w:cs="Microsoft Sans Serif"/>
        </w:rPr>
        <w:t>, then the increase in calibration period will not be granted.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C1692F" w:rsidRDefault="00E76D30">
      <w:pPr>
        <w:rPr>
          <w:rFonts w:ascii="Microsoft Sans Serif" w:hAnsi="Microsoft Sans Serif" w:cs="Microsoft Sans Serif"/>
        </w:rPr>
        <w:sectPr w:rsidR="00C1692F" w:rsidSect="0097470A">
          <w:headerReference w:type="default" r:id="rId13"/>
          <w:pgSz w:w="12240" w:h="15840"/>
          <w:pgMar w:top="1440" w:right="1440" w:bottom="1440" w:left="1440" w:header="720" w:footer="720" w:gutter="0"/>
          <w:pgNumType w:start="0" w:chapStyle="0"/>
          <w:cols w:space="720"/>
          <w:docGrid w:linePitch="360"/>
          <w:sectPrChange w:id="287" w:author="Jim Rutherford" w:date="2010-04-25T22:45:00Z">
            <w:sectPr w:rsidR="00C1692F" w:rsidSect="0097470A">
              <w:pgNumType w:start="1" w:chapStyle="1"/>
            </w:sectPr>
          </w:sectPrChange>
        </w:sectPr>
      </w:pPr>
      <w:r w:rsidRPr="00F52668">
        <w:rPr>
          <w:rFonts w:ascii="Microsoft Sans Serif" w:hAnsi="Microsoft Sans Serif" w:cs="Microsoft Sans Serif"/>
        </w:rPr>
        <w:br w:type="page"/>
      </w:r>
    </w:p>
    <w:p w:rsidR="00E76D30" w:rsidRPr="00F52668" w:rsidRDefault="00E76D30">
      <w:pPr>
        <w:rPr>
          <w:rFonts w:ascii="Microsoft Sans Serif" w:hAnsi="Microsoft Sans Serif" w:cs="Microsoft Sans Serif"/>
        </w:rPr>
      </w:pPr>
    </w:p>
    <w:p w:rsidR="00E76D30" w:rsidRPr="00F52668" w:rsidRDefault="00E76D30" w:rsidP="00E76D30">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w:t>
      </w:r>
      <w:r w:rsidR="001A7DCB" w:rsidRPr="00F52668">
        <w:rPr>
          <w:rFonts w:ascii="Microsoft Sans Serif" w:hAnsi="Microsoft Sans Serif" w:cs="Microsoft Sans Serif"/>
          <w:u w:val="single"/>
        </w:rPr>
        <w:t>Requirements (</w:t>
      </w:r>
      <w:r w:rsidRPr="00F52668">
        <w:rPr>
          <w:rFonts w:ascii="Microsoft Sans Serif" w:hAnsi="Microsoft Sans Serif" w:cs="Microsoft Sans Serif"/>
          <w:u w:val="single"/>
        </w:rPr>
        <w:t xml:space="preserve">A Stand Based Severity Adjustment System) </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r w:rsidR="001A7DCB" w:rsidRPr="00F52668">
        <w:rPr>
          <w:rFonts w:ascii="Microsoft Sans Serif" w:hAnsi="Microsoft Sans Serif" w:cs="Microsoft Sans Serif"/>
        </w:rPr>
        <w:t xml:space="preserve"> For brevity, “stand” as used in this section refers to </w:t>
      </w:r>
      <w:r w:rsidR="00337891" w:rsidRPr="00F52668">
        <w:rPr>
          <w:rFonts w:ascii="Microsoft Sans Serif" w:hAnsi="Microsoft Sans Serif" w:cs="Microsoft Sans Serif"/>
        </w:rPr>
        <w:t>severity adjustment</w:t>
      </w:r>
      <w:r w:rsidR="001A7DCB" w:rsidRPr="00F52668">
        <w:rPr>
          <w:rFonts w:ascii="Microsoft Sans Serif" w:hAnsi="Microsoft Sans Serif" w:cs="Microsoft Sans Serif"/>
        </w:rPr>
        <w:t xml:space="preserve"> entity which might be a stand </w:t>
      </w:r>
      <w:r w:rsidR="00337891" w:rsidRPr="00F52668">
        <w:rPr>
          <w:rFonts w:ascii="Microsoft Sans Serif" w:hAnsi="Microsoft Sans Serif" w:cs="Microsoft Sans Serif"/>
        </w:rPr>
        <w:t xml:space="preserve">and / </w:t>
      </w:r>
      <w:r w:rsidR="001A7DCB" w:rsidRPr="00F52668">
        <w:rPr>
          <w:rFonts w:ascii="Microsoft Sans Serif" w:hAnsi="Microsoft Sans Serif" w:cs="Microsoft Sans Serif"/>
        </w:rPr>
        <w:t>or engine or hardware.</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033071">
        <w:rPr>
          <w:rFonts w:ascii="Microsoft Sans Serif" w:hAnsi="Microsoft Sans Serif" w:cs="Microsoft Sans Serif"/>
        </w:rPr>
        <w:t>primary</w:t>
      </w:r>
      <w:r w:rsidR="00A50406">
        <w:rPr>
          <w:rFonts w:ascii="Microsoft Sans Serif" w:hAnsi="Microsoft Sans Serif" w:cs="Microsoft Sans Serif"/>
        </w:rPr>
        <w:t xml:space="preserve"> parameter</w:t>
      </w:r>
      <w:r w:rsidRPr="00F52668">
        <w:rPr>
          <w:rFonts w:ascii="Microsoft Sans Serif" w:hAnsi="Microsoft Sans Serif" w:cs="Microsoft Sans Serif"/>
        </w:rPr>
        <w:t xml:space="preserve"> </w:t>
      </w:r>
      <w:r w:rsidR="00A50406">
        <w:rPr>
          <w:rFonts w:ascii="Microsoft Sans Serif" w:hAnsi="Microsoft Sans Serif" w:cs="Microsoft Sans Serif"/>
        </w:rPr>
        <w:t>is</w:t>
      </w:r>
      <w:r w:rsidRPr="00F52668">
        <w:rPr>
          <w:rFonts w:ascii="Microsoft Sans Serif" w:hAnsi="Microsoft Sans Serif" w:cs="Microsoft Sans Serif"/>
        </w:rPr>
        <w:t xml:space="preserve"> Parameter 1 and </w:t>
      </w:r>
      <w:r w:rsidR="00A50406">
        <w:rPr>
          <w:rFonts w:ascii="Microsoft Sans Serif" w:hAnsi="Microsoft Sans Serif" w:cs="Microsoft Sans Serif"/>
        </w:rPr>
        <w:t xml:space="preserve">the secondary 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means and standard deviations for the current reference oils for each parameter are presented below.</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E76D30" w:rsidRPr="00F52668" w:rsidRDefault="00033071"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PRIMARY</w:t>
      </w:r>
      <w:r w:rsidR="00E76D30" w:rsidRPr="00F52668">
        <w:rPr>
          <w:rFonts w:ascii="Microsoft Sans Serif" w:hAnsi="Microsoft Sans Serif" w:cs="Microsoft Sans Serif"/>
        </w:rPr>
        <w:t xml:space="preserve"> PARAMETER</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E76D30" w:rsidRPr="00F52668" w:rsidTr="00E76D30">
        <w:trPr>
          <w:jc w:val="center"/>
        </w:trPr>
        <w:tc>
          <w:tcPr>
            <w:tcW w:w="2592"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Mean</w:t>
            </w:r>
          </w:p>
        </w:tc>
        <w:tc>
          <w:tcPr>
            <w:tcW w:w="2736" w:type="dxa"/>
            <w:tcBorders>
              <w:bottom w:val="nil"/>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E76D30" w:rsidRPr="00F52668" w:rsidTr="00E76D30">
        <w:trPr>
          <w:jc w:val="center"/>
        </w:trPr>
        <w:tc>
          <w:tcPr>
            <w:tcW w:w="2592"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bl>
    <w:p w:rsidR="00E76D30" w:rsidRPr="00F52668" w:rsidRDefault="00E76D30" w:rsidP="00E76D30">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E76D30" w:rsidRPr="00F52668" w:rsidRDefault="00033071"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SECONDARY</w:t>
      </w:r>
      <w:r w:rsidR="00E76D30" w:rsidRPr="00F52668">
        <w:rPr>
          <w:rFonts w:ascii="Microsoft Sans Serif" w:hAnsi="Microsoft Sans Serif" w:cs="Microsoft Sans Serif"/>
        </w:rPr>
        <w:t xml:space="preserve"> PARAMETER</w:t>
      </w: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E76D30" w:rsidRPr="00F52668" w:rsidTr="00E76D30">
        <w:trPr>
          <w:jc w:val="center"/>
        </w:trPr>
        <w:tc>
          <w:tcPr>
            <w:tcW w:w="2592"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Mean</w:t>
            </w:r>
          </w:p>
        </w:tc>
        <w:tc>
          <w:tcPr>
            <w:tcW w:w="2736" w:type="dxa"/>
            <w:tcBorders>
              <w:bottom w:val="double" w:sz="4" w:space="0" w:color="auto"/>
            </w:tcBorders>
          </w:tcPr>
          <w:p w:rsidR="00E76D30" w:rsidRPr="00F52668" w:rsidRDefault="00E76D30" w:rsidP="00E76D30">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E76D30" w:rsidRPr="00F52668" w:rsidTr="00E76D30">
        <w:trPr>
          <w:jc w:val="center"/>
        </w:trPr>
        <w:tc>
          <w:tcPr>
            <w:tcW w:w="2592"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c>
          <w:tcPr>
            <w:tcW w:w="2736" w:type="dxa"/>
            <w:tcBorders>
              <w:top w:val="double" w:sz="4" w:space="0" w:color="auto"/>
            </w:tcBorders>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r w:rsidR="00E76D30" w:rsidRPr="00F52668" w:rsidTr="00E76D30">
        <w:trPr>
          <w:jc w:val="center"/>
        </w:trPr>
        <w:tc>
          <w:tcPr>
            <w:tcW w:w="2592"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c>
          <w:tcPr>
            <w:tcW w:w="2736" w:type="dxa"/>
          </w:tcPr>
          <w:p w:rsidR="00E76D30" w:rsidRPr="00F52668" w:rsidRDefault="00E76D30" w:rsidP="00E76D30">
            <w:pPr>
              <w:ind w:firstLine="144"/>
              <w:jc w:val="center"/>
              <w:rPr>
                <w:rFonts w:ascii="Microsoft Sans Serif" w:hAnsi="Microsoft Sans Serif" w:cs="Microsoft Sans Serif"/>
              </w:rPr>
            </w:pPr>
          </w:p>
        </w:tc>
      </w:tr>
    </w:tbl>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A50406">
        <w:rPr>
          <w:rFonts w:ascii="Microsoft Sans Serif" w:hAnsi="Microsoft Sans Serif" w:cs="Microsoft Sans Serif"/>
        </w:rPr>
        <w:t>t</w:t>
      </w:r>
      <w:r w:rsidRPr="00F52668">
        <w:rPr>
          <w:rFonts w:ascii="Microsoft Sans Serif" w:hAnsi="Microsoft Sans Serif" w:cs="Microsoft Sans Serif"/>
        </w:rPr>
        <w:t xml:space="preserve">est </w:t>
      </w:r>
      <w:r w:rsidR="00A06F02" w:rsidRPr="00F52668">
        <w:rPr>
          <w:rFonts w:ascii="Microsoft Sans Serif" w:hAnsi="Microsoft Sans Serif" w:cs="Microsoft Sans Serif"/>
        </w:rPr>
        <w:t xml:space="preserve">stands </w:t>
      </w:r>
      <w:r w:rsidRPr="00F52668">
        <w:rPr>
          <w:rFonts w:ascii="Microsoft Sans Serif" w:hAnsi="Microsoft Sans Serif" w:cs="Microsoft Sans Serif"/>
        </w:rPr>
        <w:t xml:space="preserve">and </w:t>
      </w:r>
      <w:r w:rsidR="001A7DCB" w:rsidRPr="00F52668">
        <w:rPr>
          <w:rFonts w:ascii="Microsoft Sans Serif" w:hAnsi="Microsoft Sans Serif" w:cs="Microsoft Sans Serif"/>
        </w:rPr>
        <w:t>s</w:t>
      </w:r>
      <w:r w:rsidRPr="00F52668">
        <w:rPr>
          <w:rFonts w:ascii="Microsoft Sans Serif" w:hAnsi="Microsoft Sans Serif" w:cs="Microsoft Sans Serif"/>
        </w:rPr>
        <w:t>tands that have not run an acceptable reference in the past two year</w:t>
      </w:r>
      <w:r w:rsidR="001A7DCB" w:rsidRPr="00F52668">
        <w:rPr>
          <w:rFonts w:ascii="Microsoft Sans Serif" w:hAnsi="Microsoft Sans Serif" w:cs="Microsoft Sans Serif"/>
        </w:rPr>
        <w:t>s</w:t>
      </w:r>
      <w:r w:rsidRPr="00F52668">
        <w:rPr>
          <w:rFonts w:ascii="Microsoft Sans Serif" w:hAnsi="Microsoft Sans Serif" w:cs="Microsoft Sans Serif"/>
        </w:rPr>
        <w:t>.</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reference/matrix tests must be run on the each test stand before calibration is considered.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C63A53"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C63A53" w:rsidRPr="00F52668">
        <w:rPr>
          <w:rFonts w:ascii="Microsoft Sans Serif" w:hAnsi="Microsoft Sans Serif" w:cs="Microsoft Sans Serif"/>
        </w:rPr>
        <w:t>p</w:t>
      </w:r>
      <w:r w:rsidRPr="00F52668">
        <w:rPr>
          <w:rFonts w:ascii="Microsoft Sans Serif" w:hAnsi="Microsoft Sans Serif" w:cs="Microsoft Sans Serif"/>
        </w:rPr>
        <w:t>anel.</w:t>
      </w:r>
    </w:p>
    <w:p w:rsidR="00E76D30" w:rsidRPr="00F52668" w:rsidRDefault="00E76D30" w:rsidP="00E76D30">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Following the necessary tests, check the status of the charts and follow the prescribed actions</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1B0274">
      <w:pPr>
        <w:pStyle w:val="Heading1"/>
        <w:rPr>
          <w:rFonts w:ascii="Microsoft Sans Serif" w:hAnsi="Microsoft Sans Serif" w:cs="Microsoft Sans Serif"/>
        </w:rPr>
      </w:pPr>
      <w:r w:rsidRPr="00F52668">
        <w:rPr>
          <w:rFonts w:ascii="Microsoft Sans Serif" w:hAnsi="Microsoft Sans Serif" w:cs="Microsoft Sans Serif"/>
        </w:rPr>
        <w:t>Existing Test Stand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a.</w:t>
      </w:r>
      <w:r w:rsidRPr="00F52668">
        <w:rPr>
          <w:rFonts w:ascii="Microsoft Sans Serif" w:hAnsi="Microsoft Sans Serif" w:cs="Microsoft Sans Serif"/>
        </w:rPr>
        <w:tab/>
        <w:t xml:space="preserve">Following an operationally valid reference oil calibration test, check the status of the charts and follow the prescribed actions. </w:t>
      </w: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sidRPr="00F52668">
        <w:rPr>
          <w:rFonts w:ascii="Microsoft Sans Serif" w:hAnsi="Microsoft Sans Serif" w:cs="Microsoft Sans Serif"/>
        </w:rPr>
        <w:t>b.</w:t>
      </w:r>
      <w:r w:rsidRPr="00F52668">
        <w:rPr>
          <w:rFonts w:ascii="Microsoft Sans Serif" w:hAnsi="Microsoft Sans Serif" w:cs="Microsoft Sans Serif"/>
        </w:rPr>
        <w:tab/>
        <w:t>If two (2) or more operationally invalid tests occur during the attempt to calibrate an existing stand, then an increase in the reference interval per section 5.d may not be granted.</w:t>
      </w:r>
    </w:p>
    <w:p w:rsidR="00E76D30" w:rsidRPr="00F52668" w:rsidRDefault="00E76D30" w:rsidP="00E76D30">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t>4.</w:t>
      </w:r>
      <w:r w:rsidRPr="00F52668">
        <w:rPr>
          <w:rFonts w:ascii="Microsoft Sans Serif" w:hAnsi="Microsoft Sans Serif" w:cs="Microsoft Sans Serif"/>
        </w:rPr>
        <w:tab/>
      </w:r>
      <w:r w:rsidR="00C63A53" w:rsidRPr="00F52668">
        <w:rPr>
          <w:rFonts w:ascii="Microsoft Sans Serif" w:hAnsi="Microsoft Sans Serif" w:cs="Microsoft Sans Serif"/>
        </w:rPr>
        <w:t xml:space="preserve">Adjustment </w:t>
      </w:r>
      <w:r w:rsidR="00A50406">
        <w:rPr>
          <w:rFonts w:ascii="Microsoft Sans Serif" w:hAnsi="Microsoft Sans Serif" w:cs="Microsoft Sans Serif"/>
        </w:rPr>
        <w:t>(Z</w:t>
      </w:r>
      <w:r w:rsidR="00A50406" w:rsidRPr="000A2D89">
        <w:rPr>
          <w:rFonts w:ascii="Microsoft Sans Serif" w:hAnsi="Microsoft Sans Serif" w:cs="Microsoft Sans Serif"/>
          <w:vertAlign w:val="subscript"/>
        </w:rPr>
        <w:t>i</w:t>
      </w:r>
      <w:r w:rsidR="00A50406">
        <w:rPr>
          <w:rFonts w:ascii="Microsoft Sans Serif" w:hAnsi="Microsoft Sans Serif" w:cs="Microsoft Sans Serif"/>
        </w:rPr>
        <w:t xml:space="preserve">) </w:t>
      </w:r>
      <w:r w:rsidR="00C63A53" w:rsidRPr="00F52668">
        <w:rPr>
          <w:rFonts w:ascii="Microsoft Sans Serif" w:hAnsi="Microsoft Sans Serif" w:cs="Microsoft Sans Serif"/>
        </w:rPr>
        <w:t xml:space="preserve">and Monitoring </w:t>
      </w:r>
      <w:r w:rsidR="00A50406">
        <w:rPr>
          <w:rFonts w:ascii="Microsoft Sans Serif" w:hAnsi="Microsoft Sans Serif" w:cs="Microsoft Sans Serif"/>
        </w:rPr>
        <w:t>(e</w:t>
      </w:r>
      <w:r w:rsidR="00A50406" w:rsidRPr="000A2D89">
        <w:rPr>
          <w:rFonts w:ascii="Microsoft Sans Serif" w:hAnsi="Microsoft Sans Serif" w:cs="Microsoft Sans Serif"/>
          <w:vertAlign w:val="subscript"/>
        </w:rPr>
        <w:t>i</w:t>
      </w:r>
      <w:r w:rsidR="00A50406">
        <w:rPr>
          <w:rFonts w:ascii="Microsoft Sans Serif" w:hAnsi="Microsoft Sans Serif" w:cs="Microsoft Sans Serif"/>
        </w:rPr>
        <w:t xml:space="preserve">) </w:t>
      </w:r>
      <w:r w:rsidRPr="00F52668">
        <w:rPr>
          <w:rFonts w:ascii="Microsoft Sans Serif" w:hAnsi="Microsoft Sans Serif" w:cs="Microsoft Sans Serif"/>
        </w:rPr>
        <w:t>Charts</w:t>
      </w:r>
    </w:p>
    <w:p w:rsidR="00E76D30" w:rsidRPr="00F52668" w:rsidRDefault="00E76D30" w:rsidP="00E76D30">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is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C63A53" w:rsidRPr="00F52668">
        <w:rPr>
          <w:rFonts w:ascii="Microsoft Sans Serif" w:hAnsi="Microsoft Sans Serif" w:cs="Microsoft Sans Serif"/>
        </w:rPr>
        <w:t xml:space="preserve">adjustment and monitoring </w:t>
      </w:r>
      <w:r w:rsidRPr="00F52668">
        <w:rPr>
          <w:rFonts w:ascii="Microsoft Sans Serif" w:hAnsi="Microsoft Sans Serif" w:cs="Microsoft Sans Serif"/>
        </w:rPr>
        <w:t>chart limit alarms, are depicted below.</w:t>
      </w:r>
    </w:p>
    <w:p w:rsidR="00E76D30" w:rsidRPr="00F52668" w:rsidRDefault="00E76D30" w:rsidP="00E76D30">
      <w:pPr>
        <w:pStyle w:val="BodyTextIndent3"/>
        <w:tabs>
          <w:tab w:val="left" w:pos="0"/>
        </w:tabs>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p>
    <w:p w:rsidR="00C63A53" w:rsidRPr="00F52668" w:rsidRDefault="00C63A53" w:rsidP="00C63A53">
      <w:pPr>
        <w:pStyle w:val="BodyTextIndent3"/>
        <w:tabs>
          <w:tab w:val="left" w:pos="0"/>
        </w:tabs>
        <w:rPr>
          <w:rFonts w:ascii="Microsoft Sans Serif" w:hAnsi="Microsoft Sans Serif" w:cs="Microsoft Sans Serif"/>
        </w:rPr>
      </w:pPr>
    </w:p>
    <w:p w:rsidR="00C63A53" w:rsidRPr="00F52668" w:rsidRDefault="00C63A53" w:rsidP="00C63A53">
      <w:pPr>
        <w:pStyle w:val="BodyTextIndent3"/>
        <w:tabs>
          <w:tab w:val="left" w:pos="0"/>
        </w:tabs>
        <w:rPr>
          <w:rFonts w:ascii="Microsoft Sans Serif" w:hAnsi="Microsoft Sans Serif" w:cs="Microsoft Sans Serif"/>
        </w:rPr>
      </w:pPr>
    </w:p>
    <w:p w:rsidR="00C63A53" w:rsidRPr="00F52668" w:rsidRDefault="00A50406" w:rsidP="00C63A53">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Stand</w:t>
      </w:r>
      <w:r w:rsidR="00C63A53" w:rsidRPr="00F52668">
        <w:rPr>
          <w:rFonts w:ascii="Microsoft Sans Serif" w:hAnsi="Microsoft Sans Serif" w:cs="Microsoft Sans Serif"/>
        </w:rPr>
        <w:t xml:space="preserve"> Shewhart CONSTANTS for </w:t>
      </w:r>
      <w:r w:rsidR="00033071">
        <w:rPr>
          <w:rFonts w:ascii="Microsoft Sans Serif" w:hAnsi="Microsoft Sans Serif" w:cs="Microsoft Sans Serif"/>
        </w:rPr>
        <w:t>Primary</w:t>
      </w:r>
      <w:r w:rsidR="00C63A53" w:rsidRPr="00F52668">
        <w:rPr>
          <w:rFonts w:ascii="Microsoft Sans Serif" w:hAnsi="Microsoft Sans Serif" w:cs="Microsoft Sans Serif"/>
        </w:rPr>
        <w:t xml:space="preserve"> Parameters</w:t>
      </w:r>
    </w:p>
    <w:p w:rsidR="00C63A53" w:rsidRPr="00F52668" w:rsidRDefault="00C63A53" w:rsidP="00C63A53">
      <w:pPr>
        <w:pStyle w:val="BodyTextIndent3"/>
        <w:tabs>
          <w:tab w:val="left" w:pos="0"/>
        </w:tabs>
        <w:jc w:val="center"/>
        <w:rPr>
          <w:rFonts w:ascii="Microsoft Sans Serif" w:hAnsi="Microsoft Sans Serif" w:cs="Microsoft Sans Serif"/>
        </w:rPr>
      </w:pPr>
    </w:p>
    <w:tbl>
      <w:tblPr>
        <w:tblW w:w="3320" w:type="dxa"/>
        <w:jc w:val="center"/>
        <w:tblInd w:w="93" w:type="dxa"/>
        <w:tblLook w:val="04A0"/>
      </w:tblPr>
      <w:tblGrid>
        <w:gridCol w:w="2304"/>
        <w:gridCol w:w="1073"/>
      </w:tblGrid>
      <w:tr w:rsidR="00C63A53" w:rsidRPr="00F52668" w:rsidTr="00847FDD">
        <w:trPr>
          <w:trHeight w:val="570"/>
          <w:jc w:val="center"/>
        </w:trPr>
        <w:tc>
          <w:tcPr>
            <w:tcW w:w="33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F92319">
              <w:rPr>
                <w:rFonts w:ascii="Microsoft Sans Serif" w:hAnsi="Microsoft Sans Serif" w:cs="Microsoft Sans Serif"/>
                <w:color w:val="000000"/>
                <w:szCs w:val="22"/>
                <w:vertAlign w:val="subscript"/>
              </w:rPr>
              <w:t>i-1</w:t>
            </w:r>
          </w:p>
        </w:tc>
      </w:tr>
      <w:tr w:rsidR="00C63A53"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016" w:type="dxa"/>
            <w:tcBorders>
              <w:top w:val="nil"/>
              <w:left w:val="nil"/>
              <w:bottom w:val="single" w:sz="4" w:space="0" w:color="auto"/>
              <w:right w:val="single" w:sz="4" w:space="0" w:color="auto"/>
            </w:tcBorders>
            <w:shd w:val="clear" w:color="auto" w:fill="auto"/>
            <w:noWrap/>
            <w:vAlign w:val="bottom"/>
            <w:hideMark/>
          </w:tcPr>
          <w:p w:rsidR="00C63A53" w:rsidRPr="00F52668" w:rsidRDefault="00C63A53" w:rsidP="00847FDD">
            <w:pPr>
              <w:jc w:val="center"/>
              <w:rPr>
                <w:rFonts w:ascii="Microsoft Sans Serif" w:hAnsi="Microsoft Sans Serif" w:cs="Microsoft Sans Serif"/>
                <w:color w:val="000000"/>
                <w:szCs w:val="22"/>
              </w:rPr>
            </w:pPr>
            <w:del w:id="288" w:author="Jim Rutherford" w:date="2010-04-25T16:43:00Z">
              <w:r w:rsidRPr="00F52668" w:rsidDel="005E27F1">
                <w:rPr>
                  <w:rFonts w:ascii="Microsoft Sans Serif" w:hAnsi="Microsoft Sans Serif" w:cs="Microsoft Sans Serif"/>
                  <w:color w:val="000000"/>
                  <w:szCs w:val="22"/>
                </w:rPr>
                <w:delText>K</w:delText>
              </w:r>
            </w:del>
            <w:ins w:id="289" w:author="Jim Rutherford" w:date="2010-04-25T16:43:00Z">
              <w:r w:rsidR="005E27F1">
                <w:rPr>
                  <w:rFonts w:ascii="Microsoft Sans Serif" w:hAnsi="Microsoft Sans Serif" w:cs="Microsoft Sans Serif"/>
                  <w:color w:val="000000"/>
                  <w:szCs w:val="22"/>
                </w:rPr>
                <w:t>Limit</w:t>
              </w:r>
            </w:ins>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ins w:id="290" w:author="Jim Rutherford" w:date="2010-04-25T16:41:00Z">
              <w:r>
                <w:rPr>
                  <w:rFonts w:ascii="Microsoft Sans Serif" w:hAnsi="Microsoft Sans Serif" w:cs="Microsoft Sans Serif"/>
                  <w:color w:val="000000"/>
                  <w:szCs w:val="22"/>
                </w:rPr>
                <w:t>2.06</w:t>
              </w:r>
            </w:ins>
            <w:del w:id="291" w:author="Jim Rutherford" w:date="2010-04-25T16:41:00Z">
              <w:r w:rsidRPr="00F52668" w:rsidDel="00F15148">
                <w:rPr>
                  <w:rFonts w:ascii="Microsoft Sans Serif" w:hAnsi="Microsoft Sans Serif" w:cs="Microsoft Sans Serif"/>
                  <w:color w:val="000000"/>
                  <w:szCs w:val="22"/>
                </w:rPr>
                <w:delText>1.96</w:delText>
              </w:r>
            </w:del>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ins w:id="292" w:author="Jim Rutherford" w:date="2010-04-25T16:41:00Z">
              <w:r>
                <w:rPr>
                  <w:rFonts w:ascii="Microsoft Sans Serif" w:hAnsi="Microsoft Sans Serif" w:cs="Microsoft Sans Serif"/>
                  <w:color w:val="000000"/>
                  <w:szCs w:val="22"/>
                </w:rPr>
                <w:t>1.73</w:t>
              </w:r>
            </w:ins>
            <w:del w:id="293" w:author="Jim Rutherford" w:date="2010-04-25T16:41:00Z">
              <w:r w:rsidRPr="00F52668" w:rsidDel="00F15148">
                <w:rPr>
                  <w:rFonts w:ascii="Microsoft Sans Serif" w:hAnsi="Microsoft Sans Serif" w:cs="Microsoft Sans Serif"/>
                  <w:color w:val="000000"/>
                  <w:szCs w:val="22"/>
                </w:rPr>
                <w:delText>1.65</w:delText>
              </w:r>
            </w:del>
          </w:p>
        </w:tc>
      </w:tr>
      <w:tr w:rsidR="005E27F1" w:rsidRPr="00F52668" w:rsidTr="00847FDD">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016"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847FDD">
            <w:pPr>
              <w:jc w:val="center"/>
              <w:rPr>
                <w:rFonts w:ascii="Microsoft Sans Serif" w:hAnsi="Microsoft Sans Serif" w:cs="Microsoft Sans Serif"/>
                <w:color w:val="000000"/>
                <w:szCs w:val="22"/>
              </w:rPr>
            </w:pPr>
            <w:ins w:id="294" w:author="Jim Rutherford" w:date="2010-04-25T16:41:00Z">
              <w:r>
                <w:rPr>
                  <w:rFonts w:ascii="Microsoft Sans Serif" w:hAnsi="Microsoft Sans Serif" w:cs="Microsoft Sans Serif"/>
                  <w:color w:val="000000"/>
                  <w:szCs w:val="22"/>
                </w:rPr>
                <w:t>1.34</w:t>
              </w:r>
            </w:ins>
            <w:del w:id="295" w:author="Jim Rutherford" w:date="2010-04-25T16:41:00Z">
              <w:r w:rsidRPr="00F52668" w:rsidDel="00F15148">
                <w:rPr>
                  <w:rFonts w:ascii="Microsoft Sans Serif" w:hAnsi="Microsoft Sans Serif" w:cs="Microsoft Sans Serif"/>
                  <w:color w:val="000000"/>
                  <w:szCs w:val="22"/>
                </w:rPr>
                <w:delText>1.28</w:delText>
              </w:r>
            </w:del>
          </w:p>
        </w:tc>
      </w:tr>
    </w:tbl>
    <w:p w:rsidR="00C63A53" w:rsidRDefault="00C63A53" w:rsidP="00C63A53">
      <w:pPr>
        <w:jc w:val="center"/>
        <w:rPr>
          <w:rFonts w:ascii="Microsoft Sans Serif" w:hAnsi="Microsoft Sans Serif" w:cs="Microsoft Sans Serif"/>
        </w:rPr>
      </w:pPr>
    </w:p>
    <w:tbl>
      <w:tblPr>
        <w:tblW w:w="5296" w:type="dxa"/>
        <w:jc w:val="center"/>
        <w:tblInd w:w="93" w:type="dxa"/>
        <w:tblLook w:val="04A0"/>
      </w:tblPr>
      <w:tblGrid>
        <w:gridCol w:w="2304"/>
        <w:gridCol w:w="1016"/>
        <w:gridCol w:w="1976"/>
      </w:tblGrid>
      <w:tr w:rsidR="00A50406" w:rsidRPr="00F52668" w:rsidTr="00724423">
        <w:trPr>
          <w:trHeight w:val="570"/>
          <w:jc w:val="center"/>
        </w:trPr>
        <w:tc>
          <w:tcPr>
            <w:tcW w:w="529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50406" w:rsidDel="007B5D38" w:rsidRDefault="00A50406" w:rsidP="00724423">
            <w:pPr>
              <w:jc w:val="center"/>
              <w:rPr>
                <w:del w:id="296" w:author="Jim Rutherford" w:date="2010-04-25T16:32:00Z"/>
                <w:rFonts w:ascii="Microsoft Sans Serif" w:hAnsi="Microsoft Sans Serif" w:cs="Microsoft Sans Serif"/>
                <w:color w:val="000000"/>
                <w:szCs w:val="22"/>
              </w:rPr>
            </w:pPr>
            <w:del w:id="297" w:author="Jim Rutherford" w:date="2010-04-25T16:32:00Z">
              <w:r w:rsidRPr="00F52668" w:rsidDel="007B5D38">
                <w:rPr>
                  <w:rFonts w:ascii="Microsoft Sans Serif" w:hAnsi="Microsoft Sans Serif" w:cs="Microsoft Sans Serif"/>
                  <w:color w:val="000000"/>
                  <w:szCs w:val="22"/>
                </w:rPr>
                <w:delText>Shewhart Chart of Prediction Error</w:delText>
              </w:r>
            </w:del>
          </w:p>
          <w:p w:rsidR="00A50406" w:rsidRPr="00F52668" w:rsidRDefault="00A50406" w:rsidP="00724423">
            <w:pPr>
              <w:jc w:val="center"/>
              <w:rPr>
                <w:rFonts w:ascii="Microsoft Sans Serif" w:hAnsi="Microsoft Sans Serif" w:cs="Microsoft Sans Serif"/>
                <w:color w:val="000000"/>
                <w:szCs w:val="22"/>
              </w:rPr>
            </w:pPr>
            <w:del w:id="298" w:author="Jim Rutherford" w:date="2010-04-25T16:32:00Z">
              <w:r w:rsidRPr="00F52668" w:rsidDel="007B5D38">
                <w:rPr>
                  <w:rFonts w:ascii="Microsoft Sans Serif" w:hAnsi="Microsoft Sans Serif" w:cs="Microsoft Sans Serif"/>
                  <w:color w:val="000000"/>
                  <w:szCs w:val="22"/>
                </w:rPr>
                <w:delText>e</w:delText>
              </w:r>
              <w:r w:rsidRPr="00033071" w:rsidDel="007B5D38">
                <w:rPr>
                  <w:rFonts w:ascii="Microsoft Sans Serif" w:hAnsi="Microsoft Sans Serif" w:cs="Microsoft Sans Serif"/>
                  <w:color w:val="000000"/>
                  <w:szCs w:val="22"/>
                  <w:vertAlign w:val="subscript"/>
                </w:rPr>
                <w:delText>i</w:delText>
              </w:r>
              <w:r w:rsidRPr="00F52668" w:rsidDel="007B5D38">
                <w:rPr>
                  <w:rFonts w:ascii="Microsoft Sans Serif" w:hAnsi="Microsoft Sans Serif" w:cs="Microsoft Sans Serif"/>
                  <w:color w:val="000000"/>
                  <w:szCs w:val="22"/>
                </w:rPr>
                <w:delText xml:space="preserve"> = Y</w:delText>
              </w:r>
              <w:r w:rsidRPr="00033071" w:rsidDel="007B5D38">
                <w:rPr>
                  <w:rFonts w:ascii="Microsoft Sans Serif" w:hAnsi="Microsoft Sans Serif" w:cs="Microsoft Sans Serif"/>
                  <w:color w:val="000000"/>
                  <w:szCs w:val="22"/>
                  <w:vertAlign w:val="subscript"/>
                </w:rPr>
                <w:delText>i</w:delText>
              </w:r>
              <w:r w:rsidRPr="00F52668" w:rsidDel="007B5D38">
                <w:rPr>
                  <w:rFonts w:ascii="Microsoft Sans Serif" w:hAnsi="Microsoft Sans Serif" w:cs="Microsoft Sans Serif"/>
                  <w:color w:val="000000"/>
                  <w:szCs w:val="22"/>
                </w:rPr>
                <w:delText xml:space="preserve"> – Z</w:delText>
              </w:r>
              <w:r w:rsidRPr="00F92319" w:rsidDel="007B5D38">
                <w:rPr>
                  <w:rFonts w:ascii="Microsoft Sans Serif" w:hAnsi="Microsoft Sans Serif" w:cs="Microsoft Sans Serif"/>
                  <w:color w:val="000000"/>
                  <w:szCs w:val="22"/>
                  <w:vertAlign w:val="subscript"/>
                </w:rPr>
                <w:delText>i-1</w:delText>
              </w:r>
            </w:del>
          </w:p>
        </w:tc>
      </w:tr>
      <w:tr w:rsidR="00A50406" w:rsidRPr="00F52668" w:rsidTr="0072442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299" w:author="Jim Rutherford" w:date="2010-04-25T16:32:00Z">
              <w:r w:rsidRPr="00F52668" w:rsidDel="007B5D38">
                <w:rPr>
                  <w:rFonts w:ascii="Microsoft Sans Serif" w:hAnsi="Microsoft Sans Serif" w:cs="Microsoft Sans Serif"/>
                  <w:color w:val="000000"/>
                  <w:szCs w:val="22"/>
                </w:rPr>
                <w:delText>Limit Type</w:delText>
              </w:r>
            </w:del>
          </w:p>
        </w:tc>
        <w:tc>
          <w:tcPr>
            <w:tcW w:w="1016" w:type="dxa"/>
            <w:tcBorders>
              <w:top w:val="nil"/>
              <w:left w:val="nil"/>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00" w:author="Jim Rutherford" w:date="2010-04-25T16:32:00Z">
              <w:r w:rsidRPr="00F52668" w:rsidDel="007B5D38">
                <w:rPr>
                  <w:rFonts w:ascii="Microsoft Sans Serif" w:hAnsi="Microsoft Sans Serif" w:cs="Microsoft Sans Serif"/>
                  <w:color w:val="000000"/>
                  <w:szCs w:val="22"/>
                </w:rPr>
                <w:delText>K</w:delText>
              </w:r>
            </w:del>
          </w:p>
        </w:tc>
        <w:tc>
          <w:tcPr>
            <w:tcW w:w="1976" w:type="dxa"/>
            <w:tcBorders>
              <w:top w:val="nil"/>
              <w:left w:val="nil"/>
              <w:bottom w:val="single" w:sz="4" w:space="0" w:color="auto"/>
              <w:right w:val="single" w:sz="4" w:space="0" w:color="auto"/>
            </w:tcBorders>
          </w:tcPr>
          <w:p w:rsidR="00A50406" w:rsidRPr="00F52668" w:rsidRDefault="00A50406" w:rsidP="00724423">
            <w:pPr>
              <w:jc w:val="center"/>
              <w:rPr>
                <w:rFonts w:ascii="Microsoft Sans Serif" w:hAnsi="Microsoft Sans Serif" w:cs="Microsoft Sans Serif"/>
                <w:color w:val="000000"/>
                <w:szCs w:val="22"/>
              </w:rPr>
            </w:pPr>
            <w:del w:id="301" w:author="Jim Rutherford" w:date="2010-04-25T16:32:00Z">
              <w:r w:rsidDel="007B5D38">
                <w:rPr>
                  <w:rFonts w:ascii="Microsoft Sans Serif" w:hAnsi="Microsoft Sans Serif" w:cs="Microsoft Sans Serif"/>
                  <w:color w:val="000000"/>
                  <w:szCs w:val="22"/>
                </w:rPr>
                <w:delText>Limit</w:delText>
              </w:r>
            </w:del>
          </w:p>
        </w:tc>
      </w:tr>
      <w:tr w:rsidR="00A50406" w:rsidRPr="00F52668" w:rsidTr="0072442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02" w:author="Jim Rutherford" w:date="2010-04-25T16:32:00Z">
              <w:r w:rsidRPr="00F52668" w:rsidDel="007B5D38">
                <w:rPr>
                  <w:rFonts w:ascii="Microsoft Sans Serif" w:hAnsi="Microsoft Sans Serif" w:cs="Microsoft Sans Serif"/>
                  <w:color w:val="000000"/>
                  <w:szCs w:val="22"/>
                </w:rPr>
                <w:delText>Level 3</w:delText>
              </w:r>
            </w:del>
          </w:p>
        </w:tc>
        <w:tc>
          <w:tcPr>
            <w:tcW w:w="1016" w:type="dxa"/>
            <w:tcBorders>
              <w:top w:val="nil"/>
              <w:left w:val="nil"/>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03" w:author="Jim Rutherford" w:date="2010-04-25T16:32:00Z">
              <w:r w:rsidRPr="00F52668" w:rsidDel="007B5D38">
                <w:rPr>
                  <w:rFonts w:ascii="Microsoft Sans Serif" w:hAnsi="Microsoft Sans Serif" w:cs="Microsoft Sans Serif"/>
                  <w:color w:val="000000"/>
                  <w:szCs w:val="22"/>
                </w:rPr>
                <w:delText>1.96</w:delText>
              </w:r>
            </w:del>
          </w:p>
        </w:tc>
        <w:tc>
          <w:tcPr>
            <w:tcW w:w="1976" w:type="dxa"/>
            <w:vMerge w:val="restart"/>
            <w:tcBorders>
              <w:top w:val="nil"/>
              <w:left w:val="nil"/>
              <w:right w:val="single" w:sz="4" w:space="0" w:color="auto"/>
            </w:tcBorders>
          </w:tcPr>
          <w:p w:rsidR="00A50406" w:rsidRPr="00F52668" w:rsidRDefault="00A50406" w:rsidP="00724423">
            <w:pPr>
              <w:jc w:val="center"/>
              <w:rPr>
                <w:rFonts w:ascii="Microsoft Sans Serif" w:hAnsi="Microsoft Sans Serif" w:cs="Microsoft Sans Serif"/>
                <w:color w:val="000000"/>
                <w:szCs w:val="22"/>
              </w:rPr>
            </w:pPr>
            <m:oMathPara>
              <m:oMath>
                <w:del w:id="304" w:author="Jim Rutherford" w:date="2010-04-25T16:32:00Z">
                  <m:r>
                    <w:rPr>
                      <w:rFonts w:ascii="Cambria Math" w:hAnsi="Cambria Math" w:cs="Microsoft Sans Serif"/>
                      <w:color w:val="000000"/>
                      <w:szCs w:val="22"/>
                    </w:rPr>
                    <m:t xml:space="preserve">0 ±K </m:t>
                  </m:r>
                </w:del>
                <m:rad>
                  <m:radPr>
                    <m:degHide m:val="on"/>
                    <m:ctrlPr>
                      <w:del w:id="305" w:author="Jim Rutherford" w:date="2010-04-25T16:32:00Z">
                        <w:rPr>
                          <w:rFonts w:ascii="Cambria Math" w:hAnsi="Cambria Math" w:cs="Microsoft Sans Serif"/>
                          <w:i/>
                          <w:color w:val="000000"/>
                          <w:szCs w:val="22"/>
                        </w:rPr>
                      </w:del>
                    </m:ctrlPr>
                  </m:radPr>
                  <m:deg/>
                  <m:e>
                    <w:del w:id="306" w:author="Jim Rutherford" w:date="2010-04-25T16:32:00Z">
                      <m:r>
                        <w:rPr>
                          <w:rFonts w:ascii="Cambria Math" w:hAnsi="Cambria Math" w:cs="Microsoft Sans Serif"/>
                          <w:color w:val="000000"/>
                          <w:szCs w:val="22"/>
                        </w:rPr>
                        <m:t>1+</m:t>
                      </m:r>
                    </w:del>
                    <m:f>
                      <m:fPr>
                        <m:ctrlPr>
                          <w:del w:id="307" w:author="Jim Rutherford" w:date="2010-04-25T16:32:00Z">
                            <w:rPr>
                              <w:rFonts w:ascii="Cambria Math" w:hAnsi="Cambria Math" w:cs="Microsoft Sans Serif"/>
                              <w:i/>
                              <w:color w:val="000000"/>
                              <w:szCs w:val="22"/>
                            </w:rPr>
                          </w:del>
                        </m:ctrlPr>
                      </m:fPr>
                      <m:num>
                        <w:del w:id="308" w:author="Jim Rutherford" w:date="2010-04-25T16:32:00Z">
                          <m:r>
                            <w:rPr>
                              <w:rFonts w:ascii="Cambria Math" w:hAnsi="Cambria Math" w:cs="Microsoft Sans Serif"/>
                              <w:color w:val="000000"/>
                              <w:szCs w:val="22"/>
                            </w:rPr>
                            <m:t>λ</m:t>
                          </m:r>
                        </w:del>
                      </m:num>
                      <m:den>
                        <w:del w:id="309" w:author="Jim Rutherford" w:date="2010-04-25T16:32:00Z">
                          <m:r>
                            <w:rPr>
                              <w:rFonts w:ascii="Cambria Math" w:hAnsi="Cambria Math" w:cs="Microsoft Sans Serif"/>
                              <w:color w:val="000000"/>
                              <w:szCs w:val="22"/>
                            </w:rPr>
                            <m:t>2-λ</m:t>
                          </m:r>
                        </w:del>
                      </m:den>
                    </m:f>
                  </m:e>
                </m:rad>
              </m:oMath>
            </m:oMathPara>
          </w:p>
        </w:tc>
      </w:tr>
      <w:tr w:rsidR="00A50406" w:rsidRPr="00F52668" w:rsidTr="0072442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10" w:author="Jim Rutherford" w:date="2010-04-25T16:32:00Z">
              <w:r w:rsidRPr="00F52668" w:rsidDel="007B5D38">
                <w:rPr>
                  <w:rFonts w:ascii="Microsoft Sans Serif" w:hAnsi="Microsoft Sans Serif" w:cs="Microsoft Sans Serif"/>
                  <w:color w:val="000000"/>
                  <w:szCs w:val="22"/>
                </w:rPr>
                <w:delText>Level 2</w:delText>
              </w:r>
            </w:del>
          </w:p>
        </w:tc>
        <w:tc>
          <w:tcPr>
            <w:tcW w:w="1016" w:type="dxa"/>
            <w:tcBorders>
              <w:top w:val="nil"/>
              <w:left w:val="nil"/>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11" w:author="Jim Rutherford" w:date="2010-04-25T16:32:00Z">
              <w:r w:rsidRPr="00F52668" w:rsidDel="007B5D38">
                <w:rPr>
                  <w:rFonts w:ascii="Microsoft Sans Serif" w:hAnsi="Microsoft Sans Serif" w:cs="Microsoft Sans Serif"/>
                  <w:color w:val="000000"/>
                  <w:szCs w:val="22"/>
                </w:rPr>
                <w:delText>1.65</w:delText>
              </w:r>
            </w:del>
          </w:p>
        </w:tc>
        <w:tc>
          <w:tcPr>
            <w:tcW w:w="1976" w:type="dxa"/>
            <w:vMerge/>
            <w:tcBorders>
              <w:left w:val="nil"/>
              <w:right w:val="single" w:sz="4" w:space="0" w:color="auto"/>
            </w:tcBorders>
          </w:tcPr>
          <w:p w:rsidR="00A50406" w:rsidRPr="00F52668" w:rsidRDefault="00A50406" w:rsidP="00724423">
            <w:pPr>
              <w:jc w:val="center"/>
              <w:rPr>
                <w:rFonts w:ascii="Microsoft Sans Serif" w:hAnsi="Microsoft Sans Serif" w:cs="Microsoft Sans Serif"/>
                <w:color w:val="000000"/>
                <w:szCs w:val="22"/>
              </w:rPr>
            </w:pPr>
          </w:p>
        </w:tc>
      </w:tr>
      <w:tr w:rsidR="00A50406" w:rsidRPr="00F52668" w:rsidTr="0072442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12" w:author="Jim Rutherford" w:date="2010-04-25T16:32:00Z">
              <w:r w:rsidRPr="00F52668" w:rsidDel="007B5D38">
                <w:rPr>
                  <w:rFonts w:ascii="Microsoft Sans Serif" w:hAnsi="Microsoft Sans Serif" w:cs="Microsoft Sans Serif"/>
                  <w:color w:val="000000"/>
                  <w:szCs w:val="22"/>
                </w:rPr>
                <w:delText>Level 1</w:delText>
              </w:r>
            </w:del>
          </w:p>
        </w:tc>
        <w:tc>
          <w:tcPr>
            <w:tcW w:w="1016" w:type="dxa"/>
            <w:tcBorders>
              <w:top w:val="nil"/>
              <w:left w:val="nil"/>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13" w:author="Jim Rutherford" w:date="2010-04-25T16:32:00Z">
              <w:r w:rsidRPr="00F52668" w:rsidDel="007B5D38">
                <w:rPr>
                  <w:rFonts w:ascii="Microsoft Sans Serif" w:hAnsi="Microsoft Sans Serif" w:cs="Microsoft Sans Serif"/>
                  <w:color w:val="000000"/>
                  <w:szCs w:val="22"/>
                </w:rPr>
                <w:delText>1.28</w:delText>
              </w:r>
            </w:del>
          </w:p>
        </w:tc>
        <w:tc>
          <w:tcPr>
            <w:tcW w:w="1976" w:type="dxa"/>
            <w:vMerge/>
            <w:tcBorders>
              <w:left w:val="nil"/>
              <w:bottom w:val="single" w:sz="4" w:space="0" w:color="auto"/>
              <w:right w:val="single" w:sz="4" w:space="0" w:color="auto"/>
            </w:tcBorders>
          </w:tcPr>
          <w:p w:rsidR="00A50406" w:rsidRPr="00F52668" w:rsidRDefault="00A50406" w:rsidP="00724423">
            <w:pPr>
              <w:jc w:val="center"/>
              <w:rPr>
                <w:rFonts w:ascii="Microsoft Sans Serif" w:hAnsi="Microsoft Sans Serif" w:cs="Microsoft Sans Serif"/>
                <w:color w:val="000000"/>
                <w:szCs w:val="22"/>
              </w:rPr>
            </w:pPr>
          </w:p>
        </w:tc>
      </w:tr>
    </w:tbl>
    <w:p w:rsidR="00A50406" w:rsidRDefault="00A50406" w:rsidP="00C63A53">
      <w:pPr>
        <w:jc w:val="center"/>
        <w:rPr>
          <w:rFonts w:ascii="Microsoft Sans Serif" w:hAnsi="Microsoft Sans Serif" w:cs="Microsoft Sans Serif"/>
        </w:rPr>
      </w:pPr>
    </w:p>
    <w:p w:rsidR="00A50406" w:rsidRPr="00F52668" w:rsidRDefault="00A50406" w:rsidP="00C63A53">
      <w:pPr>
        <w:jc w:val="center"/>
        <w:rPr>
          <w:rFonts w:ascii="Microsoft Sans Serif" w:hAnsi="Microsoft Sans Serif" w:cs="Microsoft Sans Serif"/>
        </w:rPr>
      </w:pPr>
    </w:p>
    <w:p w:rsidR="00C63A53" w:rsidRPr="00F52668" w:rsidRDefault="00A50406" w:rsidP="00C63A53">
      <w:pPr>
        <w:jc w:val="center"/>
        <w:rPr>
          <w:rFonts w:ascii="Microsoft Sans Serif" w:hAnsi="Microsoft Sans Serif" w:cs="Microsoft Sans Serif"/>
        </w:rPr>
      </w:pPr>
      <w:r>
        <w:rPr>
          <w:rFonts w:ascii="Microsoft Sans Serif" w:hAnsi="Microsoft Sans Serif" w:cs="Microsoft Sans Serif"/>
        </w:rPr>
        <w:t>Stand</w:t>
      </w:r>
      <w:r w:rsidR="00C63A53" w:rsidRPr="00F52668">
        <w:rPr>
          <w:rFonts w:ascii="Microsoft Sans Serif" w:hAnsi="Microsoft Sans Serif" w:cs="Microsoft Sans Serif"/>
        </w:rPr>
        <w:t xml:space="preserve"> EWMA  CONSTANTS for Parameter X</w:t>
      </w:r>
    </w:p>
    <w:p w:rsidR="00C63A53" w:rsidRPr="00F52668" w:rsidRDefault="00C63A53" w:rsidP="00C63A53">
      <w:pPr>
        <w:pStyle w:val="BodyTextIndent3"/>
        <w:tabs>
          <w:tab w:val="left" w:pos="0"/>
        </w:tabs>
        <w:jc w:val="center"/>
        <w:rPr>
          <w:rFonts w:ascii="Microsoft Sans Serif" w:hAnsi="Microsoft Sans Serif" w:cs="Microsoft Sans Serif"/>
        </w:rPr>
      </w:pPr>
    </w:p>
    <w:tbl>
      <w:tblPr>
        <w:tblW w:w="3433" w:type="dxa"/>
        <w:jc w:val="center"/>
        <w:tblInd w:w="93" w:type="dxa"/>
        <w:tblLook w:val="04A0"/>
        <w:tblPrChange w:id="314" w:author="Jim Rutherford" w:date="2010-04-25T16:42:00Z">
          <w:tblPr>
            <w:tblW w:w="3340" w:type="dxa"/>
            <w:jc w:val="center"/>
            <w:tblInd w:w="93" w:type="dxa"/>
            <w:tblLook w:val="04A0"/>
          </w:tblPr>
        </w:tblPrChange>
      </w:tblPr>
      <w:tblGrid>
        <w:gridCol w:w="1447"/>
        <w:gridCol w:w="522"/>
        <w:gridCol w:w="1584"/>
        <w:tblGridChange w:id="315">
          <w:tblGrid>
            <w:gridCol w:w="1327"/>
            <w:gridCol w:w="522"/>
            <w:gridCol w:w="1584"/>
          </w:tblGrid>
        </w:tblGridChange>
      </w:tblGrid>
      <w:tr w:rsidR="00C63A53" w:rsidRPr="00F52668" w:rsidTr="005E27F1">
        <w:trPr>
          <w:trHeight w:val="600"/>
          <w:jc w:val="center"/>
          <w:trPrChange w:id="316" w:author="Jim Rutherford" w:date="2010-04-25T16:42:00Z">
            <w:trPr>
              <w:trHeight w:val="600"/>
              <w:jc w:val="center"/>
            </w:trPr>
          </w:trPrChange>
        </w:trPr>
        <w:tc>
          <w:tcPr>
            <w:tcW w:w="343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Change w:id="317" w:author="Jim Rutherford" w:date="2010-04-25T16:42:00Z">
              <w:tcPr>
                <w:tcW w:w="33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tcPrChange>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C63A53" w:rsidRPr="00F52668" w:rsidTr="005E27F1">
        <w:trPr>
          <w:trHeight w:val="300"/>
          <w:jc w:val="center"/>
          <w:trPrChange w:id="318" w:author="Jim Rutherford" w:date="2010-04-25T16:42:00Z">
            <w:trPr>
              <w:trHeight w:val="300"/>
              <w:jc w:val="center"/>
            </w:trPr>
          </w:trPrChange>
        </w:trPr>
        <w:tc>
          <w:tcPr>
            <w:tcW w:w="1447" w:type="dxa"/>
            <w:tcBorders>
              <w:top w:val="nil"/>
              <w:left w:val="single" w:sz="4" w:space="0" w:color="auto"/>
              <w:bottom w:val="single" w:sz="4" w:space="0" w:color="auto"/>
              <w:right w:val="single" w:sz="4" w:space="0" w:color="auto"/>
            </w:tcBorders>
            <w:shd w:val="clear" w:color="auto" w:fill="auto"/>
            <w:noWrap/>
            <w:vAlign w:val="bottom"/>
            <w:hideMark/>
            <w:tcPrChange w:id="319" w:author="Jim Rutherford" w:date="2010-04-25T16:42:00Z">
              <w:tcPr>
                <w:tcW w:w="1327"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402" w:type="dxa"/>
            <w:tcBorders>
              <w:top w:val="nil"/>
              <w:left w:val="nil"/>
              <w:bottom w:val="single" w:sz="4" w:space="0" w:color="auto"/>
              <w:right w:val="single" w:sz="4" w:space="0" w:color="auto"/>
            </w:tcBorders>
            <w:shd w:val="clear" w:color="auto" w:fill="auto"/>
            <w:noWrap/>
            <w:vAlign w:val="bottom"/>
            <w:hideMark/>
            <w:tcPrChange w:id="320" w:author="Jim Rutherford" w:date="2010-04-25T16:42:00Z">
              <w:tcPr>
                <w:tcW w:w="429" w:type="dxa"/>
                <w:tcBorders>
                  <w:top w:val="nil"/>
                  <w:left w:val="nil"/>
                  <w:bottom w:val="single" w:sz="4" w:space="0" w:color="auto"/>
                  <w:right w:val="single" w:sz="4" w:space="0" w:color="auto"/>
                </w:tcBorders>
                <w:shd w:val="clear" w:color="auto" w:fill="auto"/>
                <w:noWrap/>
                <w:vAlign w:val="bottom"/>
                <w:hideMark/>
              </w:tcPr>
            </w:tcPrChange>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584" w:type="dxa"/>
            <w:tcBorders>
              <w:top w:val="nil"/>
              <w:left w:val="nil"/>
              <w:bottom w:val="single" w:sz="4" w:space="0" w:color="auto"/>
              <w:right w:val="single" w:sz="4" w:space="0" w:color="auto"/>
            </w:tcBorders>
            <w:shd w:val="clear" w:color="auto" w:fill="auto"/>
            <w:noWrap/>
            <w:vAlign w:val="bottom"/>
            <w:hideMark/>
            <w:tcPrChange w:id="321" w:author="Jim Rutherford" w:date="2010-04-25T16:42:00Z">
              <w:tcPr>
                <w:tcW w:w="1584" w:type="dxa"/>
                <w:tcBorders>
                  <w:top w:val="nil"/>
                  <w:left w:val="nil"/>
                  <w:bottom w:val="single" w:sz="4" w:space="0" w:color="auto"/>
                  <w:right w:val="single" w:sz="4" w:space="0" w:color="auto"/>
                </w:tcBorders>
                <w:shd w:val="clear" w:color="auto" w:fill="auto"/>
                <w:noWrap/>
                <w:vAlign w:val="bottom"/>
                <w:hideMark/>
              </w:tcPr>
            </w:tcPrChange>
          </w:tcPr>
          <w:p w:rsidR="00C63A53" w:rsidRPr="00F52668" w:rsidRDefault="00C63A53" w:rsidP="00847FDD">
            <w:pPr>
              <w:jc w:val="center"/>
              <w:rPr>
                <w:rFonts w:ascii="Microsoft Sans Serif" w:hAnsi="Microsoft Sans Serif" w:cs="Microsoft Sans Serif"/>
                <w:color w:val="000000"/>
                <w:szCs w:val="22"/>
              </w:rPr>
            </w:pPr>
            <w:del w:id="322" w:author="Jim Rutherford" w:date="2010-04-25T16:42:00Z">
              <w:r w:rsidRPr="00F52668" w:rsidDel="005E27F1">
                <w:rPr>
                  <w:rFonts w:ascii="Microsoft Sans Serif" w:hAnsi="Microsoft Sans Serif" w:cs="Microsoft Sans Serif"/>
                  <w:color w:val="000000"/>
                  <w:szCs w:val="22"/>
                </w:rPr>
                <w:delText>K</w:delText>
              </w:r>
            </w:del>
            <w:ins w:id="323" w:author="Jim Rutherford" w:date="2010-04-25T16:42:00Z">
              <w:r w:rsidR="005E27F1">
                <w:rPr>
                  <w:rFonts w:ascii="Microsoft Sans Serif" w:hAnsi="Microsoft Sans Serif" w:cs="Microsoft Sans Serif"/>
                  <w:color w:val="000000"/>
                  <w:szCs w:val="22"/>
                </w:rPr>
                <w:t>Limit</w:t>
              </w:r>
            </w:ins>
          </w:p>
        </w:tc>
      </w:tr>
      <w:tr w:rsidR="00C63A53" w:rsidRPr="00F52668" w:rsidTr="005E27F1">
        <w:trPr>
          <w:trHeight w:val="600"/>
          <w:jc w:val="center"/>
          <w:trPrChange w:id="324" w:author="Jim Rutherford" w:date="2010-04-25T16:42:00Z">
            <w:trPr>
              <w:trHeight w:val="600"/>
              <w:jc w:val="center"/>
            </w:trPr>
          </w:trPrChange>
        </w:trPr>
        <w:tc>
          <w:tcPr>
            <w:tcW w:w="1447" w:type="dxa"/>
            <w:tcBorders>
              <w:top w:val="nil"/>
              <w:left w:val="single" w:sz="4" w:space="0" w:color="auto"/>
              <w:bottom w:val="single" w:sz="4" w:space="0" w:color="auto"/>
              <w:right w:val="single" w:sz="4" w:space="0" w:color="auto"/>
            </w:tcBorders>
            <w:shd w:val="clear" w:color="auto" w:fill="auto"/>
            <w:noWrap/>
            <w:vAlign w:val="bottom"/>
            <w:hideMark/>
            <w:tcPrChange w:id="325" w:author="Jim Rutherford" w:date="2010-04-25T16:42:00Z">
              <w:tcPr>
                <w:tcW w:w="1327"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ins w:id="326" w:author="Jim Rutherford" w:date="2010-04-25T16:42:00Z">
              <w:r w:rsidR="005E27F1">
                <w:rPr>
                  <w:rFonts w:ascii="Microsoft Sans Serif" w:hAnsi="Microsoft Sans Serif" w:cs="Microsoft Sans Serif"/>
                  <w:color w:val="000000"/>
                  <w:szCs w:val="22"/>
                </w:rPr>
                <w:t xml:space="preserve"> Upper Limit</w:t>
              </w:r>
            </w:ins>
          </w:p>
        </w:tc>
        <w:tc>
          <w:tcPr>
            <w:tcW w:w="402" w:type="dxa"/>
            <w:tcBorders>
              <w:top w:val="nil"/>
              <w:left w:val="nil"/>
              <w:bottom w:val="single" w:sz="4" w:space="0" w:color="auto"/>
              <w:right w:val="single" w:sz="4" w:space="0" w:color="auto"/>
            </w:tcBorders>
            <w:shd w:val="clear" w:color="auto" w:fill="auto"/>
            <w:noWrap/>
            <w:vAlign w:val="bottom"/>
            <w:hideMark/>
            <w:tcPrChange w:id="327" w:author="Jim Rutherford" w:date="2010-04-25T16:42:00Z">
              <w:tcPr>
                <w:tcW w:w="429" w:type="dxa"/>
                <w:tcBorders>
                  <w:top w:val="nil"/>
                  <w:left w:val="nil"/>
                  <w:bottom w:val="single" w:sz="4" w:space="0" w:color="auto"/>
                  <w:right w:val="single" w:sz="4" w:space="0" w:color="auto"/>
                </w:tcBorders>
                <w:shd w:val="clear" w:color="auto" w:fill="auto"/>
                <w:noWrap/>
                <w:vAlign w:val="bottom"/>
                <w:hideMark/>
              </w:tcPr>
            </w:tcPrChange>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vAlign w:val="bottom"/>
            <w:hideMark/>
            <w:tcPrChange w:id="328" w:author="Jim Rutherford" w:date="2010-04-25T16:42:00Z">
              <w:tcPr>
                <w:tcW w:w="1584" w:type="dxa"/>
                <w:tcBorders>
                  <w:top w:val="nil"/>
                  <w:left w:val="nil"/>
                  <w:bottom w:val="single" w:sz="4" w:space="0" w:color="auto"/>
                  <w:right w:val="single" w:sz="4" w:space="0" w:color="auto"/>
                </w:tcBorders>
                <w:shd w:val="clear" w:color="auto" w:fill="auto"/>
                <w:vAlign w:val="bottom"/>
                <w:hideMark/>
              </w:tcPr>
            </w:tcPrChange>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5E27F1">
        <w:trPr>
          <w:trHeight w:val="300"/>
          <w:jc w:val="center"/>
          <w:ins w:id="329" w:author="Jim Rutherford" w:date="2010-04-25T16:41:00Z"/>
          <w:trPrChange w:id="330" w:author="Jim Rutherford" w:date="2010-04-25T16:42:00Z">
            <w:trPr>
              <w:trHeight w:val="300"/>
              <w:jc w:val="center"/>
            </w:trPr>
          </w:trPrChange>
        </w:trPr>
        <w:tc>
          <w:tcPr>
            <w:tcW w:w="1447" w:type="dxa"/>
            <w:tcBorders>
              <w:top w:val="nil"/>
              <w:left w:val="single" w:sz="4" w:space="0" w:color="auto"/>
              <w:bottom w:val="single" w:sz="4" w:space="0" w:color="auto"/>
              <w:right w:val="single" w:sz="4" w:space="0" w:color="auto"/>
            </w:tcBorders>
            <w:shd w:val="clear" w:color="auto" w:fill="auto"/>
            <w:noWrap/>
            <w:vAlign w:val="bottom"/>
            <w:hideMark/>
            <w:tcPrChange w:id="331" w:author="Jim Rutherford" w:date="2010-04-25T16:42:00Z">
              <w:tcPr>
                <w:tcW w:w="1327"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E27F1" w:rsidRPr="00F52668" w:rsidRDefault="005E27F1" w:rsidP="00847FDD">
            <w:pPr>
              <w:jc w:val="center"/>
              <w:rPr>
                <w:ins w:id="332" w:author="Jim Rutherford" w:date="2010-04-25T16:41:00Z"/>
                <w:rFonts w:ascii="Microsoft Sans Serif" w:hAnsi="Microsoft Sans Serif" w:cs="Microsoft Sans Serif"/>
                <w:color w:val="000000"/>
                <w:szCs w:val="22"/>
              </w:rPr>
            </w:pPr>
            <w:ins w:id="333" w:author="Jim Rutherford" w:date="2010-04-25T16:42:00Z">
              <w:r>
                <w:rPr>
                  <w:rFonts w:ascii="Microsoft Sans Serif" w:hAnsi="Microsoft Sans Serif" w:cs="Microsoft Sans Serif"/>
                  <w:color w:val="000000"/>
                  <w:szCs w:val="22"/>
                </w:rPr>
                <w:t>Level 2 Lower Limit</w:t>
              </w:r>
            </w:ins>
          </w:p>
        </w:tc>
        <w:tc>
          <w:tcPr>
            <w:tcW w:w="402" w:type="dxa"/>
            <w:tcBorders>
              <w:top w:val="nil"/>
              <w:left w:val="nil"/>
              <w:bottom w:val="single" w:sz="4" w:space="0" w:color="auto"/>
              <w:right w:val="single" w:sz="4" w:space="0" w:color="auto"/>
            </w:tcBorders>
            <w:shd w:val="clear" w:color="auto" w:fill="auto"/>
            <w:noWrap/>
            <w:vAlign w:val="bottom"/>
            <w:hideMark/>
            <w:tcPrChange w:id="334" w:author="Jim Rutherford" w:date="2010-04-25T16:42:00Z">
              <w:tcPr>
                <w:tcW w:w="429" w:type="dxa"/>
                <w:tcBorders>
                  <w:top w:val="nil"/>
                  <w:left w:val="nil"/>
                  <w:bottom w:val="single" w:sz="4" w:space="0" w:color="auto"/>
                  <w:right w:val="single" w:sz="4" w:space="0" w:color="auto"/>
                </w:tcBorders>
                <w:shd w:val="clear" w:color="auto" w:fill="auto"/>
                <w:noWrap/>
                <w:vAlign w:val="bottom"/>
                <w:hideMark/>
              </w:tcPr>
            </w:tcPrChange>
          </w:tcPr>
          <w:p w:rsidR="005E27F1" w:rsidRPr="00F52668" w:rsidRDefault="005E27F1" w:rsidP="00847FDD">
            <w:pPr>
              <w:jc w:val="center"/>
              <w:rPr>
                <w:ins w:id="335" w:author="Jim Rutherford" w:date="2010-04-25T16:41:00Z"/>
                <w:rFonts w:ascii="Microsoft Sans Serif" w:hAnsi="Microsoft Sans Serif" w:cs="Microsoft Sans Serif"/>
                <w:color w:val="000000"/>
                <w:szCs w:val="22"/>
              </w:rPr>
            </w:pPr>
            <w:ins w:id="336" w:author="Jim Rutherford" w:date="2010-04-25T16:42:00Z">
              <w:r>
                <w:rPr>
                  <w:rFonts w:ascii="Microsoft Sans Serif" w:hAnsi="Microsoft Sans Serif" w:cs="Microsoft Sans Serif"/>
                  <w:color w:val="000000"/>
                  <w:szCs w:val="22"/>
                </w:rPr>
                <w:t>0.2</w:t>
              </w:r>
            </w:ins>
          </w:p>
        </w:tc>
        <w:tc>
          <w:tcPr>
            <w:tcW w:w="1584" w:type="dxa"/>
            <w:tcBorders>
              <w:top w:val="nil"/>
              <w:left w:val="nil"/>
              <w:bottom w:val="single" w:sz="4" w:space="0" w:color="auto"/>
              <w:right w:val="single" w:sz="4" w:space="0" w:color="auto"/>
            </w:tcBorders>
            <w:shd w:val="clear" w:color="auto" w:fill="auto"/>
            <w:noWrap/>
            <w:vAlign w:val="bottom"/>
            <w:hideMark/>
            <w:tcPrChange w:id="337" w:author="Jim Rutherford" w:date="2010-04-25T16:42:00Z">
              <w:tcPr>
                <w:tcW w:w="1584" w:type="dxa"/>
                <w:tcBorders>
                  <w:top w:val="nil"/>
                  <w:left w:val="nil"/>
                  <w:bottom w:val="single" w:sz="4" w:space="0" w:color="auto"/>
                  <w:right w:val="single" w:sz="4" w:space="0" w:color="auto"/>
                </w:tcBorders>
                <w:shd w:val="clear" w:color="auto" w:fill="auto"/>
                <w:noWrap/>
                <w:vAlign w:val="bottom"/>
                <w:hideMark/>
              </w:tcPr>
            </w:tcPrChange>
          </w:tcPr>
          <w:p w:rsidR="005E27F1" w:rsidRPr="00F52668" w:rsidRDefault="005E27F1" w:rsidP="00847FDD">
            <w:pPr>
              <w:jc w:val="center"/>
              <w:rPr>
                <w:ins w:id="338" w:author="Jim Rutherford" w:date="2010-04-25T16:41:00Z"/>
                <w:rFonts w:ascii="Microsoft Sans Serif" w:hAnsi="Microsoft Sans Serif" w:cs="Microsoft Sans Serif"/>
                <w:color w:val="000000"/>
                <w:szCs w:val="22"/>
              </w:rPr>
            </w:pPr>
            <w:ins w:id="339" w:author="Jim Rutherford" w:date="2010-04-25T16:43:00Z">
              <w:r>
                <w:rPr>
                  <w:rFonts w:ascii="Microsoft Sans Serif" w:hAnsi="Microsoft Sans Serif" w:cs="Microsoft Sans Serif"/>
                  <w:color w:val="000000"/>
                  <w:szCs w:val="22"/>
                </w:rPr>
                <w:t>TBD by SP Input</w:t>
              </w:r>
            </w:ins>
          </w:p>
        </w:tc>
      </w:tr>
      <w:tr w:rsidR="00C63A53" w:rsidRPr="00F52668" w:rsidTr="005E27F1">
        <w:trPr>
          <w:trHeight w:val="300"/>
          <w:jc w:val="center"/>
          <w:trPrChange w:id="340" w:author="Jim Rutherford" w:date="2010-04-25T16:42:00Z">
            <w:trPr>
              <w:trHeight w:val="300"/>
              <w:jc w:val="center"/>
            </w:trPr>
          </w:trPrChange>
        </w:trPr>
        <w:tc>
          <w:tcPr>
            <w:tcW w:w="1447" w:type="dxa"/>
            <w:tcBorders>
              <w:top w:val="nil"/>
              <w:left w:val="single" w:sz="4" w:space="0" w:color="auto"/>
              <w:bottom w:val="single" w:sz="4" w:space="0" w:color="auto"/>
              <w:right w:val="single" w:sz="4" w:space="0" w:color="auto"/>
            </w:tcBorders>
            <w:shd w:val="clear" w:color="auto" w:fill="auto"/>
            <w:noWrap/>
            <w:vAlign w:val="bottom"/>
            <w:hideMark/>
            <w:tcPrChange w:id="341" w:author="Jim Rutherford" w:date="2010-04-25T16:42:00Z">
              <w:tcPr>
                <w:tcW w:w="1327" w:type="dxa"/>
                <w:tcBorders>
                  <w:top w:val="nil"/>
                  <w:left w:val="single" w:sz="4" w:space="0" w:color="auto"/>
                  <w:bottom w:val="single" w:sz="4" w:space="0" w:color="auto"/>
                  <w:right w:val="single" w:sz="4" w:space="0" w:color="auto"/>
                </w:tcBorders>
                <w:shd w:val="clear" w:color="auto" w:fill="auto"/>
                <w:noWrap/>
                <w:vAlign w:val="bottom"/>
                <w:hideMark/>
              </w:tcPr>
            </w:tcPrChange>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402" w:type="dxa"/>
            <w:tcBorders>
              <w:top w:val="nil"/>
              <w:left w:val="nil"/>
              <w:bottom w:val="single" w:sz="4" w:space="0" w:color="auto"/>
              <w:right w:val="single" w:sz="4" w:space="0" w:color="auto"/>
            </w:tcBorders>
            <w:shd w:val="clear" w:color="auto" w:fill="auto"/>
            <w:noWrap/>
            <w:vAlign w:val="bottom"/>
            <w:hideMark/>
            <w:tcPrChange w:id="342" w:author="Jim Rutherford" w:date="2010-04-25T16:42:00Z">
              <w:tcPr>
                <w:tcW w:w="429" w:type="dxa"/>
                <w:tcBorders>
                  <w:top w:val="nil"/>
                  <w:left w:val="nil"/>
                  <w:bottom w:val="single" w:sz="4" w:space="0" w:color="auto"/>
                  <w:right w:val="single" w:sz="4" w:space="0" w:color="auto"/>
                </w:tcBorders>
                <w:shd w:val="clear" w:color="auto" w:fill="auto"/>
                <w:noWrap/>
                <w:vAlign w:val="bottom"/>
                <w:hideMark/>
              </w:tcPr>
            </w:tcPrChange>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584" w:type="dxa"/>
            <w:tcBorders>
              <w:top w:val="nil"/>
              <w:left w:val="nil"/>
              <w:bottom w:val="single" w:sz="4" w:space="0" w:color="auto"/>
              <w:right w:val="single" w:sz="4" w:space="0" w:color="auto"/>
            </w:tcBorders>
            <w:shd w:val="clear" w:color="auto" w:fill="auto"/>
            <w:noWrap/>
            <w:vAlign w:val="bottom"/>
            <w:hideMark/>
            <w:tcPrChange w:id="343" w:author="Jim Rutherford" w:date="2010-04-25T16:42:00Z">
              <w:tcPr>
                <w:tcW w:w="1584" w:type="dxa"/>
                <w:tcBorders>
                  <w:top w:val="nil"/>
                  <w:left w:val="nil"/>
                  <w:bottom w:val="single" w:sz="4" w:space="0" w:color="auto"/>
                  <w:right w:val="single" w:sz="4" w:space="0" w:color="auto"/>
                </w:tcBorders>
                <w:shd w:val="clear" w:color="auto" w:fill="auto"/>
                <w:noWrap/>
                <w:vAlign w:val="bottom"/>
                <w:hideMark/>
              </w:tcPr>
            </w:tcPrChange>
          </w:tcPr>
          <w:p w:rsidR="00C63A53" w:rsidRPr="00F52668" w:rsidRDefault="00C63A53" w:rsidP="00847FDD">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C63A53" w:rsidRDefault="00C63A53" w:rsidP="00C63A5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tbl>
      <w:tblPr>
        <w:tblW w:w="5017" w:type="dxa"/>
        <w:jc w:val="center"/>
        <w:tblInd w:w="93" w:type="dxa"/>
        <w:tblLook w:val="04A0"/>
      </w:tblPr>
      <w:tblGrid>
        <w:gridCol w:w="1327"/>
        <w:gridCol w:w="522"/>
        <w:gridCol w:w="1584"/>
        <w:gridCol w:w="1584"/>
      </w:tblGrid>
      <w:tr w:rsidR="00A50406" w:rsidRPr="00F52668" w:rsidTr="00724423">
        <w:trPr>
          <w:trHeight w:val="600"/>
          <w:jc w:val="center"/>
        </w:trPr>
        <w:tc>
          <w:tcPr>
            <w:tcW w:w="5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50406" w:rsidDel="005E27F1" w:rsidRDefault="00A50406" w:rsidP="00724423">
            <w:pPr>
              <w:jc w:val="center"/>
              <w:rPr>
                <w:del w:id="344" w:author="Jim Rutherford" w:date="2010-04-25T16:41:00Z"/>
                <w:rFonts w:ascii="Microsoft Sans Serif" w:hAnsi="Microsoft Sans Serif" w:cs="Microsoft Sans Serif"/>
                <w:color w:val="000000"/>
                <w:szCs w:val="22"/>
              </w:rPr>
            </w:pPr>
            <w:del w:id="345" w:author="Jim Rutherford" w:date="2010-04-25T16:41:00Z">
              <w:r w:rsidRPr="00F52668" w:rsidDel="005E27F1">
                <w:rPr>
                  <w:rFonts w:ascii="Microsoft Sans Serif" w:hAnsi="Microsoft Sans Serif" w:cs="Microsoft Sans Serif"/>
                  <w:color w:val="000000"/>
                  <w:szCs w:val="22"/>
                </w:rPr>
                <w:delText xml:space="preserve">EWMA of Standardized Test Result </w:delText>
              </w:r>
            </w:del>
          </w:p>
          <w:p w:rsidR="00A50406" w:rsidRPr="00F52668" w:rsidRDefault="00A50406" w:rsidP="00724423">
            <w:pPr>
              <w:jc w:val="center"/>
              <w:rPr>
                <w:rFonts w:ascii="Microsoft Sans Serif" w:hAnsi="Microsoft Sans Serif" w:cs="Microsoft Sans Serif"/>
                <w:color w:val="000000"/>
                <w:szCs w:val="22"/>
              </w:rPr>
            </w:pPr>
            <w:del w:id="346" w:author="Jim Rutherford" w:date="2010-04-25T16:41:00Z">
              <w:r w:rsidRPr="00F52668" w:rsidDel="005E27F1">
                <w:rPr>
                  <w:rFonts w:ascii="Microsoft Sans Serif" w:hAnsi="Microsoft Sans Serif" w:cs="Microsoft Sans Serif"/>
                  <w:color w:val="000000"/>
                  <w:szCs w:val="22"/>
                </w:rPr>
                <w:delText>Z</w:delText>
              </w:r>
              <w:r w:rsidRPr="00F52668" w:rsidDel="005E27F1">
                <w:rPr>
                  <w:rFonts w:ascii="Microsoft Sans Serif" w:hAnsi="Microsoft Sans Serif" w:cs="Microsoft Sans Serif"/>
                  <w:color w:val="000000"/>
                  <w:szCs w:val="22"/>
                  <w:vertAlign w:val="subscript"/>
                </w:rPr>
                <w:delText>i</w:delText>
              </w:r>
              <w:r w:rsidRPr="00F52668" w:rsidDel="005E27F1">
                <w:rPr>
                  <w:rFonts w:ascii="Microsoft Sans Serif" w:hAnsi="Microsoft Sans Serif" w:cs="Microsoft Sans Serif"/>
                  <w:color w:val="000000"/>
                  <w:szCs w:val="22"/>
                </w:rPr>
                <w:delText xml:space="preserve"> = λ(Y</w:delText>
              </w:r>
              <w:r w:rsidRPr="00F52668" w:rsidDel="005E27F1">
                <w:rPr>
                  <w:rFonts w:ascii="Microsoft Sans Serif" w:hAnsi="Microsoft Sans Serif" w:cs="Microsoft Sans Serif"/>
                  <w:color w:val="000000"/>
                  <w:szCs w:val="22"/>
                  <w:vertAlign w:val="subscript"/>
                </w:rPr>
                <w:delText>i</w:delText>
              </w:r>
              <w:r w:rsidRPr="00F52668" w:rsidDel="005E27F1">
                <w:rPr>
                  <w:rFonts w:ascii="Microsoft Sans Serif" w:hAnsi="Microsoft Sans Serif" w:cs="Microsoft Sans Serif"/>
                  <w:color w:val="000000"/>
                  <w:szCs w:val="22"/>
                </w:rPr>
                <w:delText>) + (1 – λ)Z</w:delText>
              </w:r>
              <w:r w:rsidRPr="00F52668" w:rsidDel="005E27F1">
                <w:rPr>
                  <w:rFonts w:ascii="Microsoft Sans Serif" w:hAnsi="Microsoft Sans Serif" w:cs="Microsoft Sans Serif"/>
                  <w:color w:val="000000"/>
                  <w:szCs w:val="22"/>
                  <w:vertAlign w:val="subscript"/>
                </w:rPr>
                <w:delText>i-1</w:delText>
              </w:r>
            </w:del>
          </w:p>
        </w:tc>
      </w:tr>
      <w:tr w:rsidR="00A50406" w:rsidRPr="00F52668" w:rsidTr="00724423">
        <w:trPr>
          <w:trHeight w:val="300"/>
          <w:jc w:val="center"/>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47" w:author="Jim Rutherford" w:date="2010-04-25T16:41:00Z">
              <w:r w:rsidRPr="00F52668" w:rsidDel="005E27F1">
                <w:rPr>
                  <w:rFonts w:ascii="Microsoft Sans Serif" w:hAnsi="Microsoft Sans Serif" w:cs="Microsoft Sans Serif"/>
                  <w:color w:val="000000"/>
                  <w:szCs w:val="22"/>
                </w:rPr>
                <w:delText>Limit Type</w:delText>
              </w:r>
            </w:del>
          </w:p>
        </w:tc>
        <w:tc>
          <w:tcPr>
            <w:tcW w:w="522" w:type="dxa"/>
            <w:tcBorders>
              <w:top w:val="nil"/>
              <w:left w:val="nil"/>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48" w:author="Jim Rutherford" w:date="2010-04-25T16:41:00Z">
              <w:r w:rsidRPr="00F52668" w:rsidDel="005E27F1">
                <w:rPr>
                  <w:rFonts w:ascii="Microsoft Sans Serif" w:hAnsi="Microsoft Sans Serif" w:cs="Microsoft Sans Serif"/>
                  <w:color w:val="000000"/>
                  <w:szCs w:val="22"/>
                </w:rPr>
                <w:delText>λ</w:delText>
              </w:r>
            </w:del>
          </w:p>
        </w:tc>
        <w:tc>
          <w:tcPr>
            <w:tcW w:w="1584" w:type="dxa"/>
            <w:tcBorders>
              <w:top w:val="nil"/>
              <w:left w:val="nil"/>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49" w:author="Jim Rutherford" w:date="2010-04-25T16:41:00Z">
              <w:r w:rsidRPr="00F52668" w:rsidDel="005E27F1">
                <w:rPr>
                  <w:rFonts w:ascii="Microsoft Sans Serif" w:hAnsi="Microsoft Sans Serif" w:cs="Microsoft Sans Serif"/>
                  <w:color w:val="000000"/>
                  <w:szCs w:val="22"/>
                </w:rPr>
                <w:delText>K</w:delText>
              </w:r>
            </w:del>
          </w:p>
        </w:tc>
        <w:tc>
          <w:tcPr>
            <w:tcW w:w="1584" w:type="dxa"/>
            <w:tcBorders>
              <w:top w:val="nil"/>
              <w:left w:val="nil"/>
              <w:bottom w:val="single" w:sz="4" w:space="0" w:color="auto"/>
              <w:right w:val="single" w:sz="4" w:space="0" w:color="auto"/>
            </w:tcBorders>
          </w:tcPr>
          <w:p w:rsidR="00A50406" w:rsidRPr="00F52668" w:rsidRDefault="00A50406" w:rsidP="00724423">
            <w:pPr>
              <w:jc w:val="center"/>
              <w:rPr>
                <w:rFonts w:ascii="Microsoft Sans Serif" w:hAnsi="Microsoft Sans Serif" w:cs="Microsoft Sans Serif"/>
                <w:color w:val="000000"/>
                <w:szCs w:val="22"/>
              </w:rPr>
            </w:pPr>
            <w:del w:id="350" w:author="Jim Rutherford" w:date="2010-04-25T16:41:00Z">
              <w:r w:rsidDel="005E27F1">
                <w:rPr>
                  <w:rFonts w:ascii="Microsoft Sans Serif" w:hAnsi="Microsoft Sans Serif" w:cs="Microsoft Sans Serif"/>
                  <w:color w:val="000000"/>
                  <w:szCs w:val="22"/>
                </w:rPr>
                <w:delText>Limit</w:delText>
              </w:r>
            </w:del>
          </w:p>
        </w:tc>
      </w:tr>
      <w:tr w:rsidR="00A50406" w:rsidRPr="00F52668" w:rsidTr="00724423">
        <w:trPr>
          <w:trHeight w:val="600"/>
          <w:jc w:val="center"/>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51" w:author="Jim Rutherford" w:date="2010-04-25T16:41:00Z">
              <w:r w:rsidRPr="00F52668" w:rsidDel="005E27F1">
                <w:rPr>
                  <w:rFonts w:ascii="Microsoft Sans Serif" w:hAnsi="Microsoft Sans Serif" w:cs="Microsoft Sans Serif"/>
                  <w:color w:val="000000"/>
                  <w:szCs w:val="22"/>
                </w:rPr>
                <w:delText>Level 2</w:delText>
              </w:r>
            </w:del>
          </w:p>
        </w:tc>
        <w:tc>
          <w:tcPr>
            <w:tcW w:w="522" w:type="dxa"/>
            <w:tcBorders>
              <w:top w:val="nil"/>
              <w:left w:val="nil"/>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52" w:author="Jim Rutherford" w:date="2010-04-25T16:41:00Z">
              <w:r w:rsidRPr="00F52668" w:rsidDel="005E27F1">
                <w:rPr>
                  <w:rFonts w:ascii="Microsoft Sans Serif" w:hAnsi="Microsoft Sans Serif" w:cs="Microsoft Sans Serif"/>
                  <w:color w:val="000000"/>
                  <w:szCs w:val="22"/>
                </w:rPr>
                <w:delText>0.2</w:delText>
              </w:r>
            </w:del>
          </w:p>
        </w:tc>
        <w:tc>
          <w:tcPr>
            <w:tcW w:w="1584" w:type="dxa"/>
            <w:tcBorders>
              <w:top w:val="nil"/>
              <w:left w:val="nil"/>
              <w:bottom w:val="single" w:sz="4" w:space="0" w:color="auto"/>
              <w:right w:val="single" w:sz="4" w:space="0" w:color="auto"/>
            </w:tcBorders>
            <w:shd w:val="clear" w:color="auto" w:fill="auto"/>
            <w:vAlign w:val="bottom"/>
            <w:hideMark/>
          </w:tcPr>
          <w:p w:rsidR="00A50406" w:rsidRPr="00F52668" w:rsidRDefault="00A50406" w:rsidP="00724423">
            <w:pPr>
              <w:jc w:val="center"/>
              <w:rPr>
                <w:rFonts w:ascii="Microsoft Sans Serif" w:hAnsi="Microsoft Sans Serif" w:cs="Microsoft Sans Serif"/>
                <w:color w:val="000000"/>
                <w:szCs w:val="22"/>
              </w:rPr>
            </w:pPr>
            <w:del w:id="353" w:author="Jim Rutherford" w:date="2010-04-25T16:41:00Z">
              <w:r w:rsidRPr="00F52668" w:rsidDel="005E27F1">
                <w:rPr>
                  <w:rFonts w:ascii="Microsoft Sans Serif" w:hAnsi="Microsoft Sans Serif" w:cs="Microsoft Sans Serif"/>
                  <w:color w:val="000000"/>
                  <w:szCs w:val="22"/>
                </w:rPr>
                <w:delText>TBD by SP Input</w:delText>
              </w:r>
            </w:del>
          </w:p>
        </w:tc>
        <w:tc>
          <w:tcPr>
            <w:tcW w:w="1584" w:type="dxa"/>
            <w:vMerge w:val="restart"/>
            <w:tcBorders>
              <w:top w:val="nil"/>
              <w:left w:val="nil"/>
              <w:right w:val="single" w:sz="4" w:space="0" w:color="auto"/>
            </w:tcBorders>
          </w:tcPr>
          <w:p w:rsidR="00A50406" w:rsidRPr="00F52668" w:rsidRDefault="00A50406" w:rsidP="00724423">
            <w:pPr>
              <w:jc w:val="center"/>
              <w:rPr>
                <w:rFonts w:ascii="Microsoft Sans Serif" w:hAnsi="Microsoft Sans Serif" w:cs="Microsoft Sans Serif"/>
                <w:color w:val="000000"/>
                <w:szCs w:val="22"/>
              </w:rPr>
            </w:pPr>
            <m:oMathPara>
              <m:oMath>
                <w:del w:id="354" w:author="Jim Rutherford" w:date="2010-04-25T16:41:00Z">
                  <m:r>
                    <w:rPr>
                      <w:rFonts w:ascii="Cambria Math" w:hAnsi="Cambria Math" w:cs="Microsoft Sans Serif"/>
                      <w:color w:val="000000"/>
                      <w:szCs w:val="22"/>
                    </w:rPr>
                    <m:t xml:space="preserve">0 ±K </m:t>
                  </m:r>
                </w:del>
                <m:rad>
                  <m:radPr>
                    <m:degHide m:val="on"/>
                    <m:ctrlPr>
                      <w:del w:id="355" w:author="Jim Rutherford" w:date="2010-04-25T16:41:00Z">
                        <w:rPr>
                          <w:rFonts w:ascii="Cambria Math" w:hAnsi="Cambria Math" w:cs="Microsoft Sans Serif"/>
                          <w:i/>
                          <w:color w:val="000000"/>
                          <w:szCs w:val="22"/>
                        </w:rPr>
                      </w:del>
                    </m:ctrlPr>
                  </m:radPr>
                  <m:deg/>
                  <m:e>
                    <m:f>
                      <m:fPr>
                        <m:ctrlPr>
                          <w:del w:id="356" w:author="Jim Rutherford" w:date="2010-04-25T16:41:00Z">
                            <w:rPr>
                              <w:rFonts w:ascii="Cambria Math" w:hAnsi="Cambria Math" w:cs="Microsoft Sans Serif"/>
                              <w:i/>
                              <w:color w:val="000000"/>
                              <w:szCs w:val="22"/>
                            </w:rPr>
                          </w:del>
                        </m:ctrlPr>
                      </m:fPr>
                      <m:num>
                        <w:del w:id="357" w:author="Jim Rutherford" w:date="2010-04-25T16:41:00Z">
                          <m:r>
                            <w:rPr>
                              <w:rFonts w:ascii="Cambria Math" w:hAnsi="Cambria Math" w:cs="Microsoft Sans Serif"/>
                              <w:color w:val="000000"/>
                              <w:szCs w:val="22"/>
                            </w:rPr>
                            <m:t>λ</m:t>
                          </m:r>
                        </w:del>
                      </m:num>
                      <m:den>
                        <w:del w:id="358" w:author="Jim Rutherford" w:date="2010-04-25T16:41:00Z">
                          <m:r>
                            <w:rPr>
                              <w:rFonts w:ascii="Cambria Math" w:hAnsi="Cambria Math" w:cs="Microsoft Sans Serif"/>
                              <w:color w:val="000000"/>
                              <w:szCs w:val="22"/>
                            </w:rPr>
                            <m:t>2-λ</m:t>
                          </m:r>
                        </w:del>
                      </m:den>
                    </m:f>
                  </m:e>
                </m:rad>
              </m:oMath>
            </m:oMathPara>
          </w:p>
        </w:tc>
      </w:tr>
      <w:tr w:rsidR="00A50406" w:rsidRPr="00F52668" w:rsidTr="00724423">
        <w:trPr>
          <w:trHeight w:val="300"/>
          <w:jc w:val="center"/>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59" w:author="Jim Rutherford" w:date="2010-04-25T16:41:00Z">
              <w:r w:rsidRPr="00F52668" w:rsidDel="005E27F1">
                <w:rPr>
                  <w:rFonts w:ascii="Microsoft Sans Serif" w:hAnsi="Microsoft Sans Serif" w:cs="Microsoft Sans Serif"/>
                  <w:color w:val="000000"/>
                  <w:szCs w:val="22"/>
                </w:rPr>
                <w:delText>Level 1</w:delText>
              </w:r>
            </w:del>
          </w:p>
        </w:tc>
        <w:tc>
          <w:tcPr>
            <w:tcW w:w="522" w:type="dxa"/>
            <w:tcBorders>
              <w:top w:val="nil"/>
              <w:left w:val="nil"/>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60" w:author="Jim Rutherford" w:date="2010-04-25T16:41:00Z">
              <w:r w:rsidRPr="00F52668" w:rsidDel="005E27F1">
                <w:rPr>
                  <w:rFonts w:ascii="Microsoft Sans Serif" w:hAnsi="Microsoft Sans Serif" w:cs="Microsoft Sans Serif"/>
                  <w:color w:val="000000"/>
                  <w:szCs w:val="22"/>
                </w:rPr>
                <w:delText>0.2</w:delText>
              </w:r>
            </w:del>
          </w:p>
        </w:tc>
        <w:tc>
          <w:tcPr>
            <w:tcW w:w="1584" w:type="dxa"/>
            <w:tcBorders>
              <w:top w:val="nil"/>
              <w:left w:val="nil"/>
              <w:bottom w:val="single" w:sz="4" w:space="0" w:color="auto"/>
              <w:right w:val="single" w:sz="4" w:space="0" w:color="auto"/>
            </w:tcBorders>
            <w:shd w:val="clear" w:color="auto" w:fill="auto"/>
            <w:noWrap/>
            <w:vAlign w:val="bottom"/>
            <w:hideMark/>
          </w:tcPr>
          <w:p w:rsidR="00A50406" w:rsidRPr="00F52668" w:rsidRDefault="00A50406" w:rsidP="00724423">
            <w:pPr>
              <w:jc w:val="center"/>
              <w:rPr>
                <w:rFonts w:ascii="Microsoft Sans Serif" w:hAnsi="Microsoft Sans Serif" w:cs="Microsoft Sans Serif"/>
                <w:color w:val="000000"/>
                <w:szCs w:val="22"/>
              </w:rPr>
            </w:pPr>
            <w:del w:id="361" w:author="Jim Rutherford" w:date="2010-04-25T16:41:00Z">
              <w:r w:rsidRPr="00F52668" w:rsidDel="005E27F1">
                <w:rPr>
                  <w:rFonts w:ascii="Microsoft Sans Serif" w:hAnsi="Microsoft Sans Serif" w:cs="Microsoft Sans Serif"/>
                  <w:color w:val="000000"/>
                  <w:szCs w:val="22"/>
                </w:rPr>
                <w:delText>0</w:delText>
              </w:r>
            </w:del>
          </w:p>
        </w:tc>
        <w:tc>
          <w:tcPr>
            <w:tcW w:w="1584" w:type="dxa"/>
            <w:vMerge/>
            <w:tcBorders>
              <w:left w:val="nil"/>
              <w:bottom w:val="single" w:sz="4" w:space="0" w:color="auto"/>
              <w:right w:val="single" w:sz="4" w:space="0" w:color="auto"/>
            </w:tcBorders>
          </w:tcPr>
          <w:p w:rsidR="00A50406" w:rsidRPr="00F52668" w:rsidRDefault="00A50406" w:rsidP="00724423">
            <w:pPr>
              <w:jc w:val="center"/>
              <w:rPr>
                <w:rFonts w:ascii="Microsoft Sans Serif" w:hAnsi="Microsoft Sans Serif" w:cs="Microsoft Sans Serif"/>
                <w:color w:val="000000"/>
                <w:szCs w:val="22"/>
              </w:rPr>
            </w:pPr>
          </w:p>
        </w:tc>
      </w:tr>
    </w:tbl>
    <w:p w:rsidR="00A50406" w:rsidRDefault="00A50406" w:rsidP="00C63A5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50406" w:rsidRPr="00F52668" w:rsidRDefault="00A50406" w:rsidP="00C63A53">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A50406"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A50406">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A50406">
        <w:rPr>
          <w:rFonts w:ascii="Microsoft Sans Serif" w:hAnsi="Microsoft Sans Serif" w:cs="Microsoft Sans Serif"/>
        </w:rPr>
        <w:t xml:space="preserve"> for </w:t>
      </w:r>
      <w:r w:rsidR="00A50406">
        <w:rPr>
          <w:rFonts w:ascii="Microsoft Sans Serif" w:hAnsi="Microsoft Sans Serif" w:cs="Microsoft Sans Serif"/>
          <w:b/>
        </w:rPr>
        <w:t>primary parameters</w:t>
      </w:r>
    </w:p>
    <w:p w:rsidR="00E76D30" w:rsidRPr="00F52668" w:rsidRDefault="00E76D30" w:rsidP="00E76D30">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3</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charts for the lab until the follow up reference test is completed and the </w:t>
      </w:r>
      <w:r w:rsidR="00C63A53" w:rsidRPr="00F52668">
        <w:rPr>
          <w:rFonts w:ascii="Microsoft Sans Serif" w:hAnsi="Microsoft Sans Serif" w:cs="Microsoft Sans Serif"/>
        </w:rPr>
        <w:t>u</w:t>
      </w:r>
      <w:r w:rsidRPr="00F52668">
        <w:rPr>
          <w:rFonts w:ascii="Microsoft Sans Serif" w:hAnsi="Microsoft Sans Serif" w:cs="Microsoft Sans Serif"/>
        </w:rPr>
        <w:t xml:space="preserve">ndue </w:t>
      </w:r>
      <w:r w:rsidR="00C63A53" w:rsidRPr="00F52668">
        <w:rPr>
          <w:rFonts w:ascii="Microsoft Sans Serif" w:hAnsi="Microsoft Sans Serif" w:cs="Microsoft Sans Serif"/>
        </w:rPr>
        <w:t>i</w:t>
      </w:r>
      <w:r w:rsidRPr="00F52668">
        <w:rPr>
          <w:rFonts w:ascii="Microsoft Sans Serif" w:hAnsi="Microsoft Sans Serif" w:cs="Microsoft Sans Serif"/>
        </w:rPr>
        <w:t xml:space="preserve">nfluence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A50406">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w:t>
      </w:r>
      <w:r w:rsidRPr="00F52668">
        <w:rPr>
          <w:rFonts w:ascii="Microsoft Sans Serif" w:hAnsi="Microsoft Sans Serif" w:cs="Microsoft Sans Serif"/>
        </w:rPr>
        <w:lastRenderedPageBreak/>
        <w:t xml:space="preserve">have been met and a </w:t>
      </w:r>
      <w:r w:rsidR="00A50406">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A50406">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016C42" w:rsidRPr="00F52668">
        <w:rPr>
          <w:rFonts w:ascii="Microsoft Sans Serif" w:hAnsi="Microsoft Sans Serif" w:cs="Microsoft Sans Serif"/>
        </w:rPr>
        <w:t xml:space="preserve">to a stand in an existing test lab that has not run an acceptable reference in the past two years. </w:t>
      </w:r>
      <w:r w:rsidRPr="00F52668">
        <w:rPr>
          <w:rFonts w:ascii="Microsoft Sans Serif" w:hAnsi="Microsoft Sans Serif" w:cs="Microsoft Sans Serif"/>
        </w:rPr>
        <w:t xml:space="preserve">The stand can calibrate with one test if the </w:t>
      </w:r>
      <w:r w:rsidR="00A50406">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A50406"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A50406">
        <w:rPr>
          <w:rFonts w:ascii="Microsoft Sans Serif" w:hAnsi="Microsoft Sans Serif" w:cs="Microsoft Sans Serif"/>
        </w:rPr>
        <w:t xml:space="preserve"> for </w:t>
      </w:r>
      <w:r w:rsidR="00A50406">
        <w:rPr>
          <w:rFonts w:ascii="Microsoft Sans Serif" w:hAnsi="Microsoft Sans Serif" w:cs="Microsoft Sans Serif"/>
          <w:b/>
        </w:rPr>
        <w:t>all parameters</w:t>
      </w: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r>
      <w:r w:rsidR="00281E53">
        <w:rPr>
          <w:rFonts w:ascii="Microsoft Sans Serif" w:hAnsi="Microsoft Sans Serif" w:cs="Microsoft Sans Serif"/>
        </w:rPr>
        <w:t>If Z</w:t>
      </w:r>
      <w:r w:rsidR="00281E53" w:rsidRPr="000A2D89">
        <w:rPr>
          <w:rFonts w:ascii="Microsoft Sans Serif" w:hAnsi="Microsoft Sans Serif" w:cs="Microsoft Sans Serif"/>
          <w:vertAlign w:val="subscript"/>
        </w:rPr>
        <w:t>i</w:t>
      </w:r>
      <w:r w:rsidR="00281E53">
        <w:rPr>
          <w:rFonts w:ascii="Microsoft Sans Serif" w:hAnsi="Microsoft Sans Serif" w:cs="Microsoft Sans Serif"/>
        </w:rPr>
        <w:t xml:space="preserve"> is in the severe direction, c</w:t>
      </w:r>
      <w:r w:rsidRPr="00F52668">
        <w:rPr>
          <w:rFonts w:ascii="Microsoft Sans Serif" w:hAnsi="Microsoft Sans Serif" w:cs="Microsoft Sans Serif"/>
        </w:rPr>
        <w:t xml:space="preserve">ap severity adjustment at </w:t>
      </w:r>
    </w:p>
    <w:p w:rsidR="00E76D30" w:rsidRPr="00F52668" w:rsidRDefault="00E76D30" w:rsidP="00E76D30">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(of Parameter) =  -</w:t>
      </w:r>
      <w:r w:rsidR="006A039F" w:rsidRPr="006A039F">
        <w:rPr>
          <w:rFonts w:ascii="Microsoft Sans Serif" w:hAnsi="Microsoft Sans Serif" w:cs="Microsoft Sans Serif"/>
        </w:rPr>
        <w:t xml:space="preserve"> </w:t>
      </w:r>
      <w:r w:rsidR="00281E53">
        <w:rPr>
          <w:rFonts w:ascii="Microsoft Sans Serif" w:hAnsi="Microsoft Sans Serif" w:cs="Microsoft Sans Serif"/>
        </w:rPr>
        <w:t>l</w:t>
      </w:r>
      <w:r w:rsidR="00281E53" w:rsidRPr="00F52668">
        <w:rPr>
          <w:rFonts w:ascii="Microsoft Sans Serif" w:hAnsi="Microsoft Sans Serif" w:cs="Microsoft Sans Serif"/>
        </w:rPr>
        <w:t>evel</w:t>
      </w:r>
      <w:r w:rsidR="00281E53" w:rsidRPr="006A039F">
        <w:rPr>
          <w:rFonts w:ascii="Microsoft Sans Serif" w:hAnsi="Microsoft Sans Serif" w:cs="Microsoft Sans Serif"/>
        </w:rPr>
        <w:t xml:space="preserve"> 2</w:t>
      </w:r>
      <w:ins w:id="362" w:author="Jim Rutherford" w:date="2010-04-25T16:26:00Z">
        <w:r w:rsidR="007B5D38" w:rsidRPr="007B5D38">
          <w:rPr>
            <w:rFonts w:ascii="Microsoft Sans Serif" w:hAnsi="Microsoft Sans Serif" w:cs="Microsoft Sans Serif"/>
          </w:rPr>
          <w:t xml:space="preserve"> </w:t>
        </w:r>
        <w:r w:rsidR="007B5D38">
          <w:rPr>
            <w:rFonts w:ascii="Microsoft Sans Serif" w:hAnsi="Microsoft Sans Serif" w:cs="Microsoft Sans Serif"/>
          </w:rPr>
          <w:t>limit or 1.96</w:t>
        </w:r>
      </w:ins>
      <w:del w:id="363" w:author="Jim Rutherford" w:date="2010-04-25T16:26:00Z">
        <w:r w:rsidR="00281E53" w:rsidDel="007B5D38">
          <w:rPr>
            <w:rFonts w:ascii="Microsoft Sans Serif" w:hAnsi="Microsoft Sans Serif" w:cs="Microsoft Sans Serif"/>
          </w:rPr>
          <w:delText xml:space="preserve"> K </w:delText>
        </w:r>
      </w:del>
      <w:r w:rsidR="00281E53">
        <w:rPr>
          <w:rFonts w:ascii="Microsoft Sans Serif" w:hAnsi="Microsoft Sans Serif" w:cs="Microsoft Sans Serif"/>
        </w:rPr>
        <w:t>value</w:t>
      </w:r>
      <w:r w:rsidR="00281E53" w:rsidRPr="00F52668">
        <w:rPr>
          <w:rFonts w:ascii="Microsoft Sans Serif" w:hAnsi="Microsoft Sans Serif" w:cs="Microsoft Sans Serif"/>
        </w:rPr>
        <w:t xml:space="preserve"> </w:t>
      </w:r>
      <w:r w:rsidRPr="00F52668">
        <w:rPr>
          <w:rFonts w:ascii="Microsoft Sans Serif" w:hAnsi="Microsoft Sans Serif" w:cs="Microsoft Sans Serif"/>
        </w:rPr>
        <w:t>x &lt;</w:t>
      </w:r>
      <w:r w:rsidRPr="00F52668">
        <w:rPr>
          <w:rFonts w:ascii="Microsoft Sans Serif" w:hAnsi="Microsoft Sans Serif" w:cs="Microsoft Sans Serif"/>
          <w:i/>
        </w:rPr>
        <w:t xml:space="preserve">industry approved </w:t>
      </w:r>
      <w:r w:rsidR="00473E2A">
        <w:rPr>
          <w:rFonts w:ascii="Microsoft Sans Serif" w:hAnsi="Microsoft Sans Serif" w:cs="Microsoft Sans Serif"/>
          <w:i/>
        </w:rPr>
        <w:t>pass limit</w:t>
      </w:r>
      <w:r w:rsidRPr="00F52668">
        <w:rPr>
          <w:rFonts w:ascii="Microsoft Sans Serif" w:hAnsi="Microsoft Sans Serif" w:cs="Microsoft Sans Serif"/>
          <w:i/>
        </w:rPr>
        <w:t xml:space="preserve"> st</w:t>
      </w:r>
      <w:r w:rsidR="00281E53">
        <w:rPr>
          <w:rFonts w:ascii="Microsoft Sans Serif" w:hAnsi="Microsoft Sans Serif" w:cs="Microsoft Sans Serif"/>
          <w:i/>
        </w:rPr>
        <w:t xml:space="preserve">andard </w:t>
      </w:r>
      <w:r w:rsidRPr="00F52668">
        <w:rPr>
          <w:rFonts w:ascii="Microsoft Sans Serif" w:hAnsi="Microsoft Sans Serif" w:cs="Microsoft Sans Serif"/>
          <w:i/>
        </w:rPr>
        <w:t>dev</w:t>
      </w:r>
      <w:r w:rsidR="00281E53">
        <w:rPr>
          <w:rFonts w:ascii="Microsoft Sans Serif" w:hAnsi="Microsoft Sans Serif" w:cs="Microsoft Sans Serif"/>
          <w:i/>
        </w:rPr>
        <w:t>iation</w:t>
      </w:r>
      <w:r w:rsidRPr="00F52668">
        <w:rPr>
          <w:rFonts w:ascii="Microsoft Sans Serif" w:hAnsi="Microsoft Sans Serif" w:cs="Microsoft Sans Serif"/>
          <w:i/>
        </w:rPr>
        <w:t xml:space="preserve"> for P1</w:t>
      </w:r>
      <w:r w:rsidRPr="00F52668">
        <w:rPr>
          <w:rFonts w:ascii="Microsoft Sans Serif" w:hAnsi="Microsoft Sans Serif" w:cs="Microsoft Sans Serif"/>
        </w:rPr>
        <w:t>&gt;</w:t>
      </w:r>
    </w:p>
    <w:p w:rsidR="00E76D30" w:rsidRPr="00F52668" w:rsidRDefault="00E76D30" w:rsidP="00E76D30">
      <w:pPr>
        <w:tabs>
          <w:tab w:val="left" w:pos="0"/>
          <w:tab w:val="left" w:pos="720"/>
          <w:tab w:val="left" w:pos="1080"/>
          <w:tab w:val="left" w:pos="1440"/>
          <w:tab w:val="left" w:pos="2160"/>
        </w:tabs>
        <w:ind w:left="2520" w:hanging="360"/>
        <w:jc w:val="both"/>
        <w:rPr>
          <w:rFonts w:ascii="Microsoft Sans Serif" w:hAnsi="Microsoft Sans Serif" w:cs="Microsoft Sans Serif"/>
        </w:rPr>
      </w:pPr>
    </w:p>
    <w:p w:rsidR="00281E53" w:rsidRPr="00F52668" w:rsidRDefault="00281E53" w:rsidP="00281E53">
      <w:pPr>
        <w:tabs>
          <w:tab w:val="left" w:pos="0"/>
          <w:tab w:val="left" w:pos="720"/>
          <w:tab w:val="left" w:pos="1080"/>
          <w:tab w:val="left" w:pos="1440"/>
          <w:tab w:val="left" w:pos="2160"/>
        </w:tabs>
        <w:ind w:left="1800"/>
        <w:jc w:val="both"/>
        <w:rPr>
          <w:rFonts w:ascii="Microsoft Sans Serif" w:hAnsi="Microsoft Sans Serif" w:cs="Microsoft Sans Serif"/>
        </w:rPr>
      </w:pPr>
      <w:r>
        <w:rPr>
          <w:rFonts w:ascii="Microsoft Sans Serif" w:hAnsi="Microsoft Sans Serif" w:cs="Microsoft Sans Serif"/>
        </w:rPr>
        <w:t>-</w:t>
      </w:r>
      <w:r>
        <w:rPr>
          <w:rFonts w:ascii="Microsoft Sans Serif" w:hAnsi="Microsoft Sans Serif" w:cs="Microsoft Sans Serif"/>
        </w:rPr>
        <w:tab/>
        <w:t>If Z</w:t>
      </w:r>
      <w:r w:rsidRPr="008E6ED5">
        <w:rPr>
          <w:rFonts w:ascii="Microsoft Sans Serif" w:hAnsi="Microsoft Sans Serif" w:cs="Microsoft Sans Serif"/>
          <w:vertAlign w:val="subscript"/>
        </w:rPr>
        <w:t>i</w:t>
      </w:r>
      <w:r>
        <w:rPr>
          <w:rFonts w:ascii="Microsoft Sans Serif" w:hAnsi="Microsoft Sans Serif" w:cs="Microsoft Sans Serif"/>
        </w:rPr>
        <w:t xml:space="preserve"> is in the mild direction, immediately conduct one additional reference test in the stand that triggered the alarm.  Update charts.</w:t>
      </w:r>
      <w:r w:rsidRPr="00281E53">
        <w:rPr>
          <w:rFonts w:ascii="Microsoft Sans Serif" w:hAnsi="Microsoft Sans Serif" w:cs="Microsoft Sans Serif"/>
          <w:highlight w:val="yellow"/>
        </w:rPr>
        <w:t xml:space="preserve"> </w:t>
      </w:r>
      <w:r w:rsidRPr="009A79DC">
        <w:rPr>
          <w:rFonts w:ascii="Microsoft Sans Serif" w:hAnsi="Microsoft Sans Serif" w:cs="Microsoft Sans Serif"/>
          <w:highlight w:val="yellow"/>
        </w:rPr>
        <w:t>{did we agree to this?}</w:t>
      </w:r>
    </w:p>
    <w:p w:rsidR="00E76D30" w:rsidRDefault="00E76D30"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281E53" w:rsidRPr="00F52668" w:rsidRDefault="00281E53" w:rsidP="00E76D30">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E76D30" w:rsidRPr="00F52668" w:rsidRDefault="00E76D30" w:rsidP="00E76D30">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E76D30" w:rsidRPr="00F52668" w:rsidRDefault="00E76D30" w:rsidP="00E76D30">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281E53">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835E78" w:rsidRPr="00F52668">
        <w:rPr>
          <w:rFonts w:ascii="Microsoft Sans Serif" w:hAnsi="Microsoft Sans Serif" w:cs="Microsoft Sans Serif"/>
        </w:rPr>
        <w:t>stand</w:t>
      </w:r>
      <w:r w:rsidRPr="00F52668">
        <w:rPr>
          <w:rFonts w:ascii="Microsoft Sans Serif" w:hAnsi="Microsoft Sans Serif" w:cs="Microsoft Sans Serif"/>
        </w:rPr>
        <w:t xml:space="preserv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everity </w:t>
      </w:r>
      <w:r w:rsidR="00016C42" w:rsidRPr="00F52668">
        <w:rPr>
          <w:rFonts w:ascii="Microsoft Sans Serif" w:hAnsi="Microsoft Sans Serif" w:cs="Microsoft Sans Serif"/>
        </w:rPr>
        <w:t>a</w:t>
      </w:r>
      <w:r w:rsidRPr="00F52668">
        <w:rPr>
          <w:rFonts w:ascii="Microsoft Sans Serif" w:hAnsi="Microsoft Sans Serif" w:cs="Microsoft Sans Serif"/>
        </w:rPr>
        <w:t xml:space="preserve">djustment (SA). Calculate the test </w:t>
      </w:r>
      <w:r w:rsidR="00835E78" w:rsidRPr="00F52668">
        <w:rPr>
          <w:rFonts w:ascii="Microsoft Sans Serif" w:hAnsi="Microsoft Sans Serif" w:cs="Microsoft Sans Serif"/>
        </w:rPr>
        <w:t>stand</w:t>
      </w:r>
      <w:r w:rsidRPr="00F52668">
        <w:rPr>
          <w:rFonts w:ascii="Microsoft Sans Serif" w:hAnsi="Microsoft Sans Serif" w:cs="Microsoft Sans Serif"/>
        </w:rPr>
        <w:t xml:space="preserve"> SA as follows and confirm the calculation with the TMC:</w:t>
      </w:r>
    </w:p>
    <w:p w:rsidR="00E76D30" w:rsidRPr="00F52668" w:rsidRDefault="00E76D30" w:rsidP="00E76D30">
      <w:pPr>
        <w:tabs>
          <w:tab w:val="left" w:pos="0"/>
          <w:tab w:val="left" w:pos="720"/>
          <w:tab w:val="left" w:pos="1080"/>
          <w:tab w:val="left" w:pos="1440"/>
          <w:tab w:val="left" w:pos="2160"/>
        </w:tabs>
        <w:ind w:left="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(Parameter 1)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&lt;</w:t>
      </w:r>
      <w:r w:rsidRPr="00F52668">
        <w:rPr>
          <w:rFonts w:ascii="Microsoft Sans Serif" w:hAnsi="Microsoft Sans Serif" w:cs="Microsoft Sans Serif"/>
          <w:i/>
        </w:rPr>
        <w:t xml:space="preserve">industry approved </w:t>
      </w:r>
      <w:r w:rsidR="00473E2A">
        <w:rPr>
          <w:rFonts w:ascii="Microsoft Sans Serif" w:hAnsi="Microsoft Sans Serif" w:cs="Microsoft Sans Serif"/>
          <w:i/>
        </w:rPr>
        <w:t>pass limit</w:t>
      </w:r>
      <w:r w:rsidRPr="00F52668">
        <w:rPr>
          <w:rFonts w:ascii="Microsoft Sans Serif" w:hAnsi="Microsoft Sans Serif" w:cs="Microsoft Sans Serif"/>
          <w:i/>
        </w:rPr>
        <w:t xml:space="preserve"> st</w:t>
      </w:r>
      <w:r w:rsidR="00281E53">
        <w:rPr>
          <w:rFonts w:ascii="Microsoft Sans Serif" w:hAnsi="Microsoft Sans Serif" w:cs="Microsoft Sans Serif"/>
          <w:i/>
        </w:rPr>
        <w:t xml:space="preserve">andard </w:t>
      </w:r>
      <w:r w:rsidRPr="00F52668">
        <w:rPr>
          <w:rFonts w:ascii="Microsoft Sans Serif" w:hAnsi="Microsoft Sans Serif" w:cs="Microsoft Sans Serif"/>
          <w:i/>
        </w:rPr>
        <w:t>dev</w:t>
      </w:r>
      <w:r w:rsidR="00281E53">
        <w:rPr>
          <w:rFonts w:ascii="Microsoft Sans Serif" w:hAnsi="Microsoft Sans Serif" w:cs="Microsoft Sans Serif"/>
          <w:i/>
        </w:rPr>
        <w:t>iation</w:t>
      </w:r>
      <w:r w:rsidRPr="00F52668">
        <w:rPr>
          <w:rFonts w:ascii="Microsoft Sans Serif" w:hAnsi="Microsoft Sans Serif" w:cs="Microsoft Sans Serif"/>
          <w:i/>
        </w:rPr>
        <w:t xml:space="preserve"> for P1</w:t>
      </w:r>
      <w:r w:rsidRPr="00F52668">
        <w:rPr>
          <w:rFonts w:ascii="Microsoft Sans Serif" w:hAnsi="Microsoft Sans Serif" w:cs="Microsoft Sans Serif"/>
        </w:rPr>
        <w:t>&gt;</w:t>
      </w:r>
    </w:p>
    <w:p w:rsidR="00E76D30" w:rsidRPr="00F52668" w:rsidRDefault="00E76D30" w:rsidP="00E76D30">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(Parameter 2)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&lt;</w:t>
      </w:r>
      <w:r w:rsidRPr="00F52668">
        <w:rPr>
          <w:rFonts w:ascii="Microsoft Sans Serif" w:hAnsi="Microsoft Sans Serif" w:cs="Microsoft Sans Serif"/>
          <w:i/>
        </w:rPr>
        <w:t xml:space="preserve">industry approved </w:t>
      </w:r>
      <w:r w:rsidR="00473E2A">
        <w:rPr>
          <w:rFonts w:ascii="Microsoft Sans Serif" w:hAnsi="Microsoft Sans Serif" w:cs="Microsoft Sans Serif"/>
          <w:i/>
        </w:rPr>
        <w:t>pass limit</w:t>
      </w:r>
      <w:r w:rsidRPr="00F52668">
        <w:rPr>
          <w:rFonts w:ascii="Microsoft Sans Serif" w:hAnsi="Microsoft Sans Serif" w:cs="Microsoft Sans Serif"/>
          <w:i/>
        </w:rPr>
        <w:t xml:space="preserve"> st</w:t>
      </w:r>
      <w:r w:rsidR="00281E53">
        <w:rPr>
          <w:rFonts w:ascii="Microsoft Sans Serif" w:hAnsi="Microsoft Sans Serif" w:cs="Microsoft Sans Serif"/>
          <w:i/>
        </w:rPr>
        <w:t xml:space="preserve">andard </w:t>
      </w:r>
      <w:r w:rsidRPr="00F52668">
        <w:rPr>
          <w:rFonts w:ascii="Microsoft Sans Serif" w:hAnsi="Microsoft Sans Serif" w:cs="Microsoft Sans Serif"/>
          <w:i/>
        </w:rPr>
        <w:t>dev</w:t>
      </w:r>
      <w:r w:rsidR="00281E53">
        <w:rPr>
          <w:rFonts w:ascii="Microsoft Sans Serif" w:hAnsi="Microsoft Sans Serif" w:cs="Microsoft Sans Serif"/>
          <w:i/>
        </w:rPr>
        <w:t>iation</w:t>
      </w:r>
      <w:r w:rsidRPr="00F52668">
        <w:rPr>
          <w:rFonts w:ascii="Microsoft Sans Serif" w:hAnsi="Microsoft Sans Serif" w:cs="Microsoft Sans Serif"/>
          <w:i/>
        </w:rPr>
        <w:t xml:space="preserve"> for P2</w:t>
      </w:r>
      <w:r w:rsidRPr="00F52668">
        <w:rPr>
          <w:rFonts w:ascii="Microsoft Sans Serif" w:hAnsi="Microsoft Sans Serif" w:cs="Microsoft Sans Serif"/>
        </w:rPr>
        <w:t>&gt;</w:t>
      </w: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t>Undue Influence Analysis</w:t>
      </w:r>
    </w:p>
    <w:p w:rsidR="00E76D30" w:rsidRPr="00F52668" w:rsidRDefault="00E76D30" w:rsidP="00E76D30">
      <w:pPr>
        <w:tabs>
          <w:tab w:val="left" w:pos="0"/>
          <w:tab w:val="left" w:pos="720"/>
          <w:tab w:val="left" w:pos="1080"/>
          <w:tab w:val="left" w:pos="1440"/>
          <w:tab w:val="left" w:pos="2160"/>
        </w:tabs>
        <w:jc w:val="both"/>
        <w:rPr>
          <w:rFonts w:ascii="Microsoft Sans Serif" w:hAnsi="Microsoft Sans Serif" w:cs="Microsoft Sans Serif"/>
        </w:rPr>
      </w:pPr>
    </w:p>
    <w:p w:rsidR="00016C42" w:rsidRPr="00F52668" w:rsidRDefault="00E76D30" w:rsidP="00016C42">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w:t>
      </w:r>
      <w:r w:rsidR="00016C42" w:rsidRPr="00F52668">
        <w:rPr>
          <w:rFonts w:ascii="Microsoft Sans Serif" w:hAnsi="Microsoft Sans Serif" w:cs="Microsoft Sans Serif"/>
        </w:rPr>
        <w:t>u</w:t>
      </w:r>
      <w:r w:rsidRPr="00F52668">
        <w:rPr>
          <w:rFonts w:ascii="Microsoft Sans Serif" w:hAnsi="Microsoft Sans Serif" w:cs="Microsoft Sans Serif"/>
        </w:rPr>
        <w:t xml:space="preserve">ndue </w:t>
      </w:r>
      <w:r w:rsidR="00016C42" w:rsidRPr="00F52668">
        <w:rPr>
          <w:rFonts w:ascii="Microsoft Sans Serif" w:hAnsi="Microsoft Sans Serif" w:cs="Microsoft Sans Serif"/>
        </w:rPr>
        <w:t>i</w:t>
      </w:r>
      <w:r w:rsidRPr="00F52668">
        <w:rPr>
          <w:rFonts w:ascii="Microsoft Sans Serif" w:hAnsi="Microsoft Sans Serif" w:cs="Microsoft Sans Serif"/>
        </w:rPr>
        <w:t xml:space="preserve">nfluence </w:t>
      </w:r>
      <w:r w:rsidR="00016C42" w:rsidRPr="00F52668">
        <w:rPr>
          <w:rFonts w:ascii="Microsoft Sans Serif" w:hAnsi="Microsoft Sans Serif" w:cs="Microsoft Sans Serif"/>
        </w:rPr>
        <w:t>a</w:t>
      </w:r>
      <w:r w:rsidRPr="00F52668">
        <w:rPr>
          <w:rFonts w:ascii="Microsoft Sans Serif" w:hAnsi="Microsoft Sans Serif" w:cs="Microsoft Sans Serif"/>
        </w:rPr>
        <w:t xml:space="preserve">nalysis is performed anytime that a </w:t>
      </w:r>
      <w:r w:rsidR="00016C42" w:rsidRPr="00F52668">
        <w:rPr>
          <w:rFonts w:ascii="Microsoft Sans Serif" w:hAnsi="Microsoft Sans Serif" w:cs="Microsoft Sans Serif"/>
        </w:rPr>
        <w:t>l</w:t>
      </w:r>
      <w:r w:rsidRPr="00F52668">
        <w:rPr>
          <w:rFonts w:ascii="Microsoft Sans Serif" w:hAnsi="Microsoft Sans Serif" w:cs="Microsoft Sans Serif"/>
        </w:rPr>
        <w:t xml:space="preserve">ab Shewhart </w:t>
      </w:r>
      <w:r w:rsidR="00016C42" w:rsidRPr="00F52668">
        <w:rPr>
          <w:rFonts w:ascii="Microsoft Sans Serif" w:hAnsi="Microsoft Sans Serif" w:cs="Microsoft Sans Serif"/>
        </w:rPr>
        <w:t>c</w:t>
      </w:r>
      <w:r w:rsidRPr="00F52668">
        <w:rPr>
          <w:rFonts w:ascii="Microsoft Sans Serif" w:hAnsi="Microsoft Sans Serif" w:cs="Microsoft Sans Serif"/>
        </w:rPr>
        <w:t>hart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w:t>
      </w:r>
      <w:r w:rsidR="00281E53">
        <w:rPr>
          <w:rFonts w:ascii="Microsoft Sans Serif" w:hAnsi="Microsoft Sans Serif" w:cs="Microsoft Sans Serif"/>
        </w:rPr>
        <w:t>l</w:t>
      </w:r>
      <w:r w:rsidRPr="00F52668">
        <w:rPr>
          <w:rFonts w:ascii="Microsoft Sans Serif" w:hAnsi="Microsoft Sans Serif" w:cs="Microsoft Sans Serif"/>
        </w:rPr>
        <w:t xml:space="preserve">evel 3 alarm is triggered. As prescribed in Section 5.a, </w:t>
      </w:r>
      <w:r w:rsidR="00281E53">
        <w:rPr>
          <w:rFonts w:ascii="Microsoft Sans Serif" w:hAnsi="Microsoft Sans Serif" w:cs="Microsoft Sans Serif"/>
        </w:rPr>
        <w:t>l</w:t>
      </w:r>
      <w:r w:rsidRPr="00F52668">
        <w:rPr>
          <w:rFonts w:ascii="Microsoft Sans Serif" w:hAnsi="Microsoft Sans Serif" w:cs="Microsoft Sans Serif"/>
        </w:rPr>
        <w:t xml:space="preserve">evel 3, a follow up reference test is run. </w:t>
      </w:r>
      <w:r w:rsidR="00016C42" w:rsidRPr="00F52668">
        <w:rPr>
          <w:rFonts w:ascii="Microsoft Sans Serif" w:hAnsi="Microsoft Sans Serif" w:cs="Microsoft Sans Serif"/>
        </w:rPr>
        <w:t>The following comparisons then determine whether the value of Y</w:t>
      </w:r>
      <w:r w:rsidR="00016C42" w:rsidRPr="00F52668">
        <w:rPr>
          <w:rFonts w:ascii="Microsoft Sans Serif" w:hAnsi="Microsoft Sans Serif" w:cs="Microsoft Sans Serif"/>
          <w:vertAlign w:val="subscript"/>
        </w:rPr>
        <w:t>i</w:t>
      </w:r>
      <w:r w:rsidR="00016C42" w:rsidRPr="00F52668">
        <w:rPr>
          <w:rFonts w:ascii="Microsoft Sans Serif" w:hAnsi="Microsoft Sans Serif" w:cs="Microsoft Sans Serif"/>
        </w:rPr>
        <w:t xml:space="preserve"> is modified to limit its influence on LTMS.</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016C42">
      <w:pPr>
        <w:pStyle w:val="ListParagraph"/>
        <w:numPr>
          <w:ilvl w:val="0"/>
          <w:numId w:val="27"/>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sidR="00281E53">
        <w:rPr>
          <w:rFonts w:ascii="Microsoft Sans Serif" w:hAnsi="Microsoft Sans Serif" w:cs="Microsoft Sans Serif"/>
        </w:rPr>
        <w:t>e</w:t>
      </w:r>
      <w:r w:rsidR="00281E53" w:rsidRPr="00E86EEE">
        <w:rPr>
          <w:rFonts w:ascii="Microsoft Sans Serif" w:hAnsi="Microsoft Sans Serif" w:cs="Microsoft Sans Serif"/>
          <w:vertAlign w:val="subscript"/>
        </w:rPr>
        <w:t>i</w:t>
      </w:r>
      <w:r w:rsidR="00281E53">
        <w:rPr>
          <w:rFonts w:ascii="Microsoft Sans Serif" w:hAnsi="Microsoft Sans Serif" w:cs="Microsoft Sans Serif"/>
        </w:rPr>
        <w:t xml:space="preserve"> level 3</w:t>
      </w:r>
      <w:ins w:id="364" w:author="Jim Rutherford" w:date="2010-04-25T16:26:00Z">
        <w:r w:rsidR="007B5D38" w:rsidRPr="007B5D38">
          <w:rPr>
            <w:rFonts w:ascii="Microsoft Sans Serif" w:hAnsi="Microsoft Sans Serif" w:cs="Microsoft Sans Serif"/>
          </w:rPr>
          <w:t xml:space="preserve"> </w:t>
        </w:r>
        <w:r w:rsidR="007B5D38">
          <w:rPr>
            <w:rFonts w:ascii="Microsoft Sans Serif" w:hAnsi="Microsoft Sans Serif" w:cs="Microsoft Sans Serif"/>
          </w:rPr>
          <w:t>limit or 1.96</w:t>
        </w:r>
      </w:ins>
      <w:del w:id="365" w:author="Jim Rutherford" w:date="2010-04-25T16:26:00Z">
        <w:r w:rsidR="00281E53" w:rsidDel="007B5D38">
          <w:rPr>
            <w:rFonts w:ascii="Microsoft Sans Serif" w:hAnsi="Microsoft Sans Serif" w:cs="Microsoft Sans Serif"/>
          </w:rPr>
          <w:delText xml:space="preserve"> K </w:delText>
        </w:r>
      </w:del>
      <w:del w:id="366" w:author="Jim Rutherford" w:date="2010-04-25T16:27:00Z">
        <w:r w:rsidR="00281E53" w:rsidDel="007B5D38">
          <w:rPr>
            <w:rFonts w:ascii="Microsoft Sans Serif" w:hAnsi="Microsoft Sans Serif" w:cs="Microsoft Sans Serif"/>
          </w:rPr>
          <w:delText>value</w:delText>
        </w:r>
      </w:del>
      <w:r w:rsidR="00281E53">
        <w:rPr>
          <w:rFonts w:ascii="Microsoft Sans Serif" w:hAnsi="Microsoft Sans Serif" w:cs="Microsoft Sans Serif"/>
        </w:rPr>
        <w:t>,</w:t>
      </w:r>
      <w:r w:rsidR="00281E53" w:rsidRPr="00F52668">
        <w:rPr>
          <w:rFonts w:ascii="Microsoft Sans Serif" w:hAnsi="Microsoft Sans Serif" w:cs="Microsoft Sans Serif"/>
        </w:rPr>
        <w:t xml:space="preserve"> </w:t>
      </w:r>
      <w:r w:rsidRPr="00F52668">
        <w:rPr>
          <w:rFonts w:ascii="Microsoft Sans Serif" w:hAnsi="Microsoft Sans Serif" w:cs="Microsoft Sans Serif"/>
        </w:rPr>
        <w:t>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E76D30" w:rsidRPr="00F52668" w:rsidRDefault="00E76D30" w:rsidP="00016C42">
      <w:pPr>
        <w:pStyle w:val="ListParagraph"/>
        <w:numPr>
          <w:ilvl w:val="0"/>
          <w:numId w:val="27"/>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sidR="00281E53">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sidR="00281E53">
        <w:rPr>
          <w:rFonts w:ascii="Microsoft Sans Serif" w:hAnsi="Microsoft Sans Serif" w:cs="Microsoft Sans Serif"/>
        </w:rPr>
        <w:t>e</w:t>
      </w:r>
      <w:r w:rsidR="00281E53" w:rsidRPr="00E86EEE">
        <w:rPr>
          <w:rFonts w:ascii="Microsoft Sans Serif" w:hAnsi="Microsoft Sans Serif" w:cs="Microsoft Sans Serif"/>
          <w:vertAlign w:val="subscript"/>
        </w:rPr>
        <w:t>i</w:t>
      </w:r>
      <w:r w:rsidR="00281E53">
        <w:rPr>
          <w:rFonts w:ascii="Microsoft Sans Serif" w:hAnsi="Microsoft Sans Serif" w:cs="Microsoft Sans Serif"/>
        </w:rPr>
        <w:t xml:space="preserve"> level 3 </w:t>
      </w:r>
      <w:ins w:id="367" w:author="Jim Rutherford" w:date="2010-04-25T16:27:00Z">
        <w:r w:rsidR="007B5D38">
          <w:rPr>
            <w:rFonts w:ascii="Microsoft Sans Serif" w:hAnsi="Microsoft Sans Serif" w:cs="Microsoft Sans Serif"/>
          </w:rPr>
          <w:t>limit or 1.96</w:t>
        </w:r>
      </w:ins>
      <w:del w:id="368" w:author="Jim Rutherford" w:date="2010-04-25T16:27:00Z">
        <w:r w:rsidR="00281E53" w:rsidDel="007B5D38">
          <w:rPr>
            <w:rFonts w:ascii="Microsoft Sans Serif" w:hAnsi="Microsoft Sans Serif" w:cs="Microsoft Sans Serif"/>
          </w:rPr>
          <w:delText>K value</w:delText>
        </w:r>
      </w:del>
      <w:r w:rsidR="00281E53">
        <w:rPr>
          <w:rFonts w:ascii="Microsoft Sans Serif" w:hAnsi="Microsoft Sans Serif" w:cs="Microsoft Sans Serif"/>
        </w:rPr>
        <w:t>,</w:t>
      </w:r>
      <w:r w:rsidR="00281E53" w:rsidRPr="00F52668">
        <w:rPr>
          <w:rFonts w:ascii="Microsoft Sans Serif" w:hAnsi="Microsoft Sans Serif" w:cs="Microsoft Sans Serif"/>
        </w:rPr>
        <w:t xml:space="preserve"> </w:t>
      </w:r>
      <w:r w:rsidRPr="00F52668">
        <w:rPr>
          <w:rFonts w:ascii="Microsoft Sans Serif" w:hAnsi="Microsoft Sans Serif" w:cs="Microsoft Sans Serif"/>
        </w:rPr>
        <w:t>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set to (</w:t>
      </w:r>
      <w:r w:rsidR="00281E53">
        <w:rPr>
          <w:rFonts w:ascii="Microsoft Sans Serif" w:hAnsi="Microsoft Sans Serif" w:cs="Microsoft Sans Serif"/>
        </w:rPr>
        <w:t>e</w:t>
      </w:r>
      <w:r w:rsidR="00281E53" w:rsidRPr="00E86EEE">
        <w:rPr>
          <w:rFonts w:ascii="Microsoft Sans Serif" w:hAnsi="Microsoft Sans Serif" w:cs="Microsoft Sans Serif"/>
          <w:vertAlign w:val="subscript"/>
        </w:rPr>
        <w:t>i</w:t>
      </w:r>
      <w:r w:rsidR="00281E53">
        <w:rPr>
          <w:rFonts w:ascii="Microsoft Sans Serif" w:hAnsi="Microsoft Sans Serif" w:cs="Microsoft Sans Serif"/>
        </w:rPr>
        <w:t xml:space="preserve"> level 3 </w:t>
      </w:r>
      <w:ins w:id="369" w:author="Jim Rutherford" w:date="2010-04-25T16:27:00Z">
        <w:r w:rsidR="007B5D38">
          <w:rPr>
            <w:rFonts w:ascii="Microsoft Sans Serif" w:hAnsi="Microsoft Sans Serif" w:cs="Microsoft Sans Serif"/>
          </w:rPr>
          <w:t>limit or 1.96</w:t>
        </w:r>
      </w:ins>
      <w:del w:id="370" w:author="Jim Rutherford" w:date="2010-04-25T16:27:00Z">
        <w:r w:rsidR="00281E53" w:rsidDel="007B5D38">
          <w:rPr>
            <w:rFonts w:ascii="Microsoft Sans Serif" w:hAnsi="Microsoft Sans Serif" w:cs="Microsoft Sans Serif"/>
          </w:rPr>
          <w:delText>K value</w:delText>
        </w:r>
        <w:r w:rsidR="00281E53" w:rsidRPr="00F52668" w:rsidDel="007B5D38">
          <w:rPr>
            <w:rFonts w:ascii="Microsoft Sans Serif" w:hAnsi="Microsoft Sans Serif" w:cs="Microsoft Sans Serif"/>
          </w:rPr>
          <w:delText xml:space="preserve"> </w:delText>
        </w:r>
      </w:del>
      <w:r w:rsidRPr="00F52668">
        <w:rPr>
          <w:rFonts w:ascii="Microsoft Sans Serif" w:hAnsi="Microsoft Sans Serif" w:cs="Microsoft Sans Serif"/>
        </w:rPr>
        <w:t>+ Z</w:t>
      </w:r>
      <w:r w:rsidRPr="00F52668">
        <w:rPr>
          <w:rFonts w:ascii="Microsoft Sans Serif" w:hAnsi="Microsoft Sans Serif" w:cs="Microsoft Sans Serif"/>
          <w:vertAlign w:val="subscript"/>
        </w:rPr>
        <w:t>i-1</w:t>
      </w:r>
      <w:r w:rsidRPr="00F52668">
        <w:rPr>
          <w:rFonts w:ascii="Microsoft Sans Serif" w:hAnsi="Microsoft Sans Serif" w:cs="Microsoft Sans Serif"/>
        </w:rPr>
        <w:t>)</w:t>
      </w:r>
      <w:r w:rsidR="00016C42" w:rsidRPr="00F52668">
        <w:rPr>
          <w:rFonts w:ascii="Microsoft Sans Serif" w:hAnsi="Microsoft Sans Serif" w:cs="Microsoft Sans Serif"/>
        </w:rPr>
        <w:t>.</w:t>
      </w:r>
    </w:p>
    <w:p w:rsidR="00E76D30" w:rsidRPr="00F52668" w:rsidRDefault="00E76D30" w:rsidP="00016C42">
      <w:pPr>
        <w:pStyle w:val="ListParagraph"/>
        <w:numPr>
          <w:ilvl w:val="0"/>
          <w:numId w:val="27"/>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sidRPr="00F52668">
        <w:rPr>
          <w:rFonts w:ascii="Microsoft Sans Serif" w:hAnsi="Microsoft Sans Serif" w:cs="Microsoft Sans Serif"/>
        </w:rPr>
        <w:t>&lt;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sidR="00281E53" w:rsidRPr="00281E53">
        <w:rPr>
          <w:rFonts w:ascii="Microsoft Sans Serif" w:hAnsi="Microsoft Sans Serif" w:cs="Microsoft Sans Serif"/>
        </w:rPr>
        <w:t xml:space="preserve"> </w:t>
      </w:r>
      <w:r w:rsidR="00281E53">
        <w:rPr>
          <w:rFonts w:ascii="Microsoft Sans Serif" w:hAnsi="Microsoft Sans Serif" w:cs="Microsoft Sans Serif"/>
        </w:rPr>
        <w:t>e</w:t>
      </w:r>
      <w:r w:rsidR="00281E53" w:rsidRPr="00E86EEE">
        <w:rPr>
          <w:rFonts w:ascii="Microsoft Sans Serif" w:hAnsi="Microsoft Sans Serif" w:cs="Microsoft Sans Serif"/>
          <w:vertAlign w:val="subscript"/>
        </w:rPr>
        <w:t>i</w:t>
      </w:r>
      <w:r w:rsidR="00281E53">
        <w:rPr>
          <w:rFonts w:ascii="Microsoft Sans Serif" w:hAnsi="Microsoft Sans Serif" w:cs="Microsoft Sans Serif"/>
        </w:rPr>
        <w:t xml:space="preserve"> level 3 </w:t>
      </w:r>
      <w:ins w:id="371" w:author="Jim Rutherford" w:date="2010-04-25T16:27:00Z">
        <w:r w:rsidR="007B5D38">
          <w:rPr>
            <w:rFonts w:ascii="Microsoft Sans Serif" w:hAnsi="Microsoft Sans Serif" w:cs="Microsoft Sans Serif"/>
          </w:rPr>
          <w:t>limit or 1.96</w:t>
        </w:r>
      </w:ins>
      <w:del w:id="372" w:author="Jim Rutherford" w:date="2010-04-25T16:27:00Z">
        <w:r w:rsidR="00281E53" w:rsidDel="007B5D38">
          <w:rPr>
            <w:rFonts w:ascii="Microsoft Sans Serif" w:hAnsi="Microsoft Sans Serif" w:cs="Microsoft Sans Serif"/>
          </w:rPr>
          <w:delText>K value</w:delText>
        </w:r>
      </w:del>
      <w:r w:rsidR="00281E53">
        <w:rPr>
          <w:rFonts w:ascii="Microsoft Sans Serif" w:hAnsi="Microsoft Sans Serif" w:cs="Microsoft Sans Serif"/>
        </w:rPr>
        <w:t>,</w:t>
      </w:r>
      <w:r w:rsidR="00281E53" w:rsidRPr="00F52668">
        <w:rPr>
          <w:rFonts w:ascii="Microsoft Sans Serif" w:hAnsi="Microsoft Sans Serif" w:cs="Microsoft Sans Serif"/>
        </w:rPr>
        <w:t xml:space="preserve"> </w:t>
      </w:r>
      <w:r w:rsidRPr="00F52668">
        <w:rPr>
          <w:rFonts w:ascii="Microsoft Sans Serif" w:hAnsi="Microsoft Sans Serif" w:cs="Microsoft Sans Serif"/>
        </w:rPr>
        <w:t>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set to (-</w:t>
      </w:r>
      <w:r w:rsidR="00281E53">
        <w:rPr>
          <w:rFonts w:ascii="Microsoft Sans Serif" w:hAnsi="Microsoft Sans Serif" w:cs="Microsoft Sans Serif"/>
        </w:rPr>
        <w:t>e</w:t>
      </w:r>
      <w:r w:rsidR="00281E53" w:rsidRPr="00E86EEE">
        <w:rPr>
          <w:rFonts w:ascii="Microsoft Sans Serif" w:hAnsi="Microsoft Sans Serif" w:cs="Microsoft Sans Serif"/>
          <w:vertAlign w:val="subscript"/>
        </w:rPr>
        <w:t>i</w:t>
      </w:r>
      <w:r w:rsidR="00281E53">
        <w:rPr>
          <w:rFonts w:ascii="Microsoft Sans Serif" w:hAnsi="Microsoft Sans Serif" w:cs="Microsoft Sans Serif"/>
        </w:rPr>
        <w:t xml:space="preserve"> level 3 </w:t>
      </w:r>
      <w:ins w:id="373" w:author="Jim Rutherford" w:date="2010-04-25T16:27:00Z">
        <w:r w:rsidR="007B5D38">
          <w:rPr>
            <w:rFonts w:ascii="Microsoft Sans Serif" w:hAnsi="Microsoft Sans Serif" w:cs="Microsoft Sans Serif"/>
          </w:rPr>
          <w:t>limit or 1.96</w:t>
        </w:r>
      </w:ins>
      <w:del w:id="374" w:author="Jim Rutherford" w:date="2010-04-25T16:27:00Z">
        <w:r w:rsidR="00281E53" w:rsidDel="007B5D38">
          <w:rPr>
            <w:rFonts w:ascii="Microsoft Sans Serif" w:hAnsi="Microsoft Sans Serif" w:cs="Microsoft Sans Serif"/>
          </w:rPr>
          <w:delText xml:space="preserve">K value </w:delText>
        </w:r>
      </w:del>
      <w:r w:rsidRPr="00F52668">
        <w:rPr>
          <w:rFonts w:ascii="Microsoft Sans Serif" w:hAnsi="Microsoft Sans Serif" w:cs="Microsoft Sans Serif"/>
        </w:rPr>
        <w:t>+ Z</w:t>
      </w:r>
      <w:r w:rsidRPr="00F52668">
        <w:rPr>
          <w:rFonts w:ascii="Microsoft Sans Serif" w:hAnsi="Microsoft Sans Serif" w:cs="Microsoft Sans Serif"/>
          <w:vertAlign w:val="subscript"/>
        </w:rPr>
        <w:t>i-1</w:t>
      </w:r>
      <w:r w:rsidRPr="00F52668">
        <w:rPr>
          <w:rFonts w:ascii="Microsoft Sans Serif" w:hAnsi="Microsoft Sans Serif" w:cs="Microsoft Sans Serif"/>
        </w:rPr>
        <w:t>)</w:t>
      </w:r>
      <w:r w:rsidR="00016C42" w:rsidRPr="00F52668">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i = test that originally triggered Level 3 alarm</w:t>
      </w:r>
      <w:r w:rsidR="00016C42" w:rsidRPr="00F52668">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016C42">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Once the proper Y</w:t>
      </w:r>
      <w:r w:rsidR="00016C42" w:rsidRPr="00F52668">
        <w:rPr>
          <w:rFonts w:ascii="Microsoft Sans Serif" w:hAnsi="Microsoft Sans Serif" w:cs="Microsoft Sans Serif"/>
          <w:vertAlign w:val="subscript"/>
        </w:rPr>
        <w:t>i</w:t>
      </w:r>
      <w:r w:rsidR="00016C42"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E76D30" w:rsidRPr="00F52668" w:rsidRDefault="00E76D30" w:rsidP="00E76D30">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E76D30" w:rsidRPr="00F52668" w:rsidRDefault="00E76D30" w:rsidP="00E76D30">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 xml:space="preserve">Increase in the </w:t>
      </w:r>
      <w:r w:rsidR="00016C42" w:rsidRPr="00F52668">
        <w:rPr>
          <w:rFonts w:ascii="Microsoft Sans Serif" w:hAnsi="Microsoft Sans Serif" w:cs="Microsoft Sans Serif"/>
        </w:rPr>
        <w:t>N</w:t>
      </w:r>
      <w:r w:rsidRPr="00F52668">
        <w:rPr>
          <w:rFonts w:ascii="Microsoft Sans Serif" w:hAnsi="Microsoft Sans Serif" w:cs="Microsoft Sans Serif"/>
        </w:rPr>
        <w:t>umber of Tests for the Stand Calibration Period</w:t>
      </w:r>
    </w:p>
    <w:p w:rsidR="00E76D30" w:rsidRPr="00F52668" w:rsidRDefault="00E76D30" w:rsidP="00E76D30">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if the previous test was an acceptable reference based upon the chart results for all </w:t>
      </w:r>
      <w:r w:rsidR="00033071">
        <w:rPr>
          <w:rFonts w:ascii="Microsoft Sans Serif" w:hAnsi="Microsoft Sans Serif" w:cs="Microsoft Sans Serif"/>
        </w:rPr>
        <w:t>primary</w:t>
      </w:r>
      <w:r w:rsidRPr="00F52668">
        <w:rPr>
          <w:rFonts w:ascii="Microsoft Sans Serif" w:hAnsi="Microsoft Sans Serif" w:cs="Microsoft Sans Serif"/>
        </w:rPr>
        <w:t xml:space="preserve"> parameters as follows:</w:t>
      </w: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0.50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Pr="00F52668">
        <w:rPr>
          <w:rFonts w:ascii="Microsoft Sans Serif" w:hAnsi="Microsoft Sans Serif" w:cs="Microsoft Sans Serif"/>
        </w:rPr>
        <w:t>|≤  0.50, then the number of tests allowed for that calibration period may be increased by 40% of the standard calibration period.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 then the increase in calibration period will not be granted.</w:t>
      </w:r>
    </w:p>
    <w:p w:rsidR="00E76D30" w:rsidRPr="00F52668" w:rsidRDefault="00E76D30" w:rsidP="00E76D30">
      <w:pPr>
        <w:tabs>
          <w:tab w:val="left" w:pos="0"/>
          <w:tab w:val="left" w:pos="720"/>
          <w:tab w:val="left" w:pos="1080"/>
          <w:tab w:val="left" w:pos="1800"/>
        </w:tabs>
        <w:ind w:left="1800"/>
        <w:jc w:val="both"/>
        <w:rPr>
          <w:rFonts w:ascii="Microsoft Sans Serif" w:hAnsi="Microsoft Sans Serif" w:cs="Microsoft Sans Serif"/>
        </w:rPr>
      </w:pPr>
    </w:p>
    <w:p w:rsidR="00E76D30" w:rsidRPr="00F52668" w:rsidRDefault="00E76D30" w:rsidP="00E76D30">
      <w:pPr>
        <w:rPr>
          <w:rFonts w:ascii="Microsoft Sans Serif" w:hAnsi="Microsoft Sans Serif" w:cs="Microsoft Sans Serif"/>
        </w:rPr>
      </w:pPr>
    </w:p>
    <w:p w:rsidR="00675CDA" w:rsidRPr="00F52668" w:rsidRDefault="00675CDA">
      <w:pPr>
        <w:rPr>
          <w:rFonts w:ascii="Microsoft Sans Serif" w:hAnsi="Microsoft Sans Serif" w:cs="Microsoft Sans Serif"/>
        </w:rPr>
      </w:pPr>
      <w:r w:rsidRPr="00F52668">
        <w:rPr>
          <w:rFonts w:ascii="Microsoft Sans Serif" w:hAnsi="Microsoft Sans Serif" w:cs="Microsoft Sans Serif"/>
        </w:rPr>
        <w:br w:type="page"/>
      </w:r>
    </w:p>
    <w:p w:rsidR="00675CDA" w:rsidRDefault="00675CDA" w:rsidP="00675CDA">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sidR="006E5FEC">
        <w:rPr>
          <w:rFonts w:ascii="Microsoft Sans Serif" w:hAnsi="Microsoft Sans Serif" w:cs="Microsoft Sans Serif"/>
          <w:sz w:val="24"/>
          <w:szCs w:val="24"/>
          <w:lang w:val="fr-FR"/>
        </w:rPr>
        <w:t>G</w:t>
      </w:r>
    </w:p>
    <w:p w:rsidR="00925BCC" w:rsidRPr="00F52668" w:rsidRDefault="00925BCC" w:rsidP="00675CDA">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675CDA" w:rsidRPr="00F52668" w:rsidRDefault="00675CDA" w:rsidP="00675CDA">
      <w:pPr>
        <w:jc w:val="center"/>
        <w:rPr>
          <w:rFonts w:ascii="Microsoft Sans Serif" w:hAnsi="Microsoft Sans Serif" w:cs="Microsoft Sans Serif"/>
          <w:sz w:val="24"/>
          <w:szCs w:val="24"/>
        </w:rPr>
      </w:pPr>
    </w:p>
    <w:p w:rsidR="00675CDA" w:rsidRPr="00F52668" w:rsidRDefault="00675CDA" w:rsidP="00675CDA">
      <w:pPr>
        <w:jc w:val="center"/>
        <w:rPr>
          <w:rFonts w:ascii="Microsoft Sans Serif" w:hAnsi="Microsoft Sans Serif" w:cs="Microsoft Sans Serif"/>
          <w:sz w:val="24"/>
          <w:szCs w:val="24"/>
        </w:rPr>
      </w:pP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If we assume 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6" type="#_x0000_t75" style="width:212.25pt;height:39pt" o:ole="">
            <v:imagedata r:id="rId14" o:title=""/>
          </v:shape>
          <o:OLEObject Type="Embed" ProgID="Equation.3" ShapeID="_x0000_i1026" DrawAspect="Content" ObjectID="_1333740820" r:id="rId15"/>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del w:id="375" w:author="Jim Rutherford" w:date="2010-04-25T16:45:00Z">
        <w:r w:rsidRPr="00F52668" w:rsidDel="00000C33">
          <w:rPr>
            <w:rFonts w:ascii="Microsoft Sans Serif" w:hAnsi="Microsoft Sans Serif" w:cs="Microsoft Sans Serif"/>
            <w:sz w:val="24"/>
            <w:szCs w:val="24"/>
          </w:rPr>
          <w:delText xml:space="preserve">could </w:delText>
        </w:r>
      </w:del>
      <w:ins w:id="376" w:author="Jim Rutherford" w:date="2010-04-25T16:45:00Z">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ins>
      <w:r w:rsidRPr="00F52668">
        <w:rPr>
          <w:rFonts w:ascii="Microsoft Sans Serif" w:hAnsi="Microsoft Sans Serif" w:cs="Microsoft Sans Serif"/>
          <w:sz w:val="24"/>
          <w:szCs w:val="24"/>
        </w:rPr>
        <w:t>approximate the variance of the EWMA as</w:t>
      </w:r>
    </w:p>
    <w:p w:rsidR="00675CDA" w:rsidRPr="00F52668" w:rsidRDefault="00675CDA" w:rsidP="00675CDA">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7" type="#_x0000_t75" style="width:135pt;height:39pt" o:ole="">
            <v:imagedata r:id="rId16" o:title=""/>
          </v:shape>
          <o:OLEObject Type="Embed" ProgID="Equation.3" ShapeID="_x0000_i1027" DrawAspect="Content" ObjectID="_1333740821" r:id="rId17"/>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del w:id="377" w:author="Jim Rutherford" w:date="2010-04-25T16:45:00Z">
        <w:r w:rsidRPr="00F52668" w:rsidDel="00000C33">
          <w:rPr>
            <w:rFonts w:ascii="Microsoft Sans Serif" w:hAnsi="Microsoft Sans Serif" w:cs="Microsoft Sans Serif"/>
            <w:sz w:val="24"/>
            <w:szCs w:val="24"/>
          </w:rPr>
          <w:delText xml:space="preserve">can </w:delText>
        </w:r>
      </w:del>
      <w:ins w:id="378" w:author="Jim Rutherford" w:date="2010-04-25T16:45:00Z">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ins>
      <w:r w:rsidRPr="00F52668">
        <w:rPr>
          <w:rFonts w:ascii="Microsoft Sans Serif" w:hAnsi="Microsoft Sans Serif" w:cs="Microsoft Sans Serif"/>
          <w:sz w:val="24"/>
          <w:szCs w:val="24"/>
        </w:rPr>
        <w:t xml:space="preserve">further simplify to </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8" type="#_x0000_t75" style="width:112.5pt;height:27.75pt" o:ole="">
            <v:imagedata r:id="rId18" o:title=""/>
          </v:shape>
          <o:OLEObject Type="Embed" ProgID="Equation.3" ShapeID="_x0000_i1028" DrawAspect="Content" ObjectID="_1333740822" r:id="rId19"/>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del w:id="379" w:author="Jim Rutherford" w:date="2010-04-25T16:44:00Z">
        <w:r w:rsidRPr="00F52668" w:rsidDel="00000C33">
          <w:rPr>
            <w:rFonts w:ascii="Microsoft Sans Serif" w:hAnsi="Microsoft Sans Serif" w:cs="Microsoft Sans Serif"/>
            <w:sz w:val="24"/>
            <w:szCs w:val="24"/>
          </w:rPr>
          <w:delText xml:space="preserve">can </w:delText>
        </w:r>
      </w:del>
      <w:ins w:id="380" w:author="Jim Rutherford" w:date="2010-04-25T16:44:00Z">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ins>
      <w:r w:rsidRPr="00F52668">
        <w:rPr>
          <w:rFonts w:ascii="Microsoft Sans Serif" w:hAnsi="Microsoft Sans Serif" w:cs="Microsoft Sans Serif"/>
          <w:sz w:val="24"/>
          <w:szCs w:val="24"/>
        </w:rPr>
        <w:t xml:space="preserve">be expressed as </w:t>
      </w:r>
    </w:p>
    <w:p w:rsidR="00675CDA" w:rsidRPr="00F52668" w:rsidRDefault="00675CDA" w:rsidP="00675CDA">
      <w:pPr>
        <w:jc w:val="center"/>
        <w:rPr>
          <w:rFonts w:ascii="Microsoft Sans Serif" w:hAnsi="Microsoft Sans Serif" w:cs="Microsoft Sans Serif"/>
        </w:rPr>
      </w:pPr>
      <w:r w:rsidRPr="00F52668">
        <w:rPr>
          <w:rFonts w:ascii="Microsoft Sans Serif" w:hAnsi="Microsoft Sans Serif" w:cs="Microsoft Sans Serif"/>
          <w:noProof/>
          <w:position w:val="-24"/>
          <w:sz w:val="20"/>
        </w:rPr>
        <w:drawing>
          <wp:inline distT="0" distB="0" distL="0" distR="0">
            <wp:extent cx="926757" cy="4572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6757" cy="457200"/>
                    </a:xfrm>
                    <a:prstGeom prst="rect">
                      <a:avLst/>
                    </a:prstGeom>
                    <a:noFill/>
                    <a:ln w="9525">
                      <a:noFill/>
                      <a:miter lim="800000"/>
                      <a:headEnd/>
                      <a:tailEnd/>
                    </a:ln>
                  </pic:spPr>
                </pic:pic>
              </a:graphicData>
            </a:graphic>
          </wp:inline>
        </w:drawing>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del w:id="381" w:author="Jim Rutherford" w:date="2010-04-25T16:44:00Z">
        <w:r w:rsidRPr="00F52668" w:rsidDel="00000C33">
          <w:rPr>
            <w:rFonts w:ascii="Microsoft Sans Serif" w:hAnsi="Microsoft Sans Serif" w:cs="Microsoft Sans Serif"/>
            <w:sz w:val="24"/>
            <w:szCs w:val="24"/>
          </w:rPr>
          <w:delText xml:space="preserve">can </w:delText>
        </w:r>
      </w:del>
      <w:ins w:id="382" w:author="Jim Rutherford" w:date="2010-04-25T16:44:00Z">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ins>
      <w:r w:rsidRPr="00F52668">
        <w:rPr>
          <w:rFonts w:ascii="Microsoft Sans Serif" w:hAnsi="Microsoft Sans Serif" w:cs="Microsoft Sans Serif"/>
          <w:sz w:val="24"/>
          <w:szCs w:val="24"/>
        </w:rPr>
        <w:t xml:space="preserve">then be approximately estimated by </w:t>
      </w:r>
    </w:p>
    <w:p w:rsidR="00675CDA" w:rsidRPr="00F52668" w:rsidRDefault="00675CDA" w:rsidP="00675CDA">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29" type="#_x0000_t75" style="width:130.5pt;height:27.75pt" o:ole="">
            <v:imagedata r:id="rId20" o:title=""/>
          </v:shape>
          <o:OLEObject Type="Embed" ProgID="Equation.3" ShapeID="_x0000_i1029" DrawAspect="Content" ObjectID="_1333740823" r:id="rId21"/>
        </w:object>
      </w:r>
    </w:p>
    <w:p w:rsidR="00675CDA" w:rsidRPr="00F52668"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del w:id="383" w:author="Jim Rutherford" w:date="2010-04-25T16:44:00Z">
        <w:r w:rsidRPr="00F52668" w:rsidDel="00000C33">
          <w:rPr>
            <w:rFonts w:ascii="Microsoft Sans Serif" w:hAnsi="Microsoft Sans Serif" w:cs="Microsoft Sans Serif"/>
            <w:sz w:val="24"/>
            <w:szCs w:val="24"/>
          </w:rPr>
          <w:delText xml:space="preserve">can </w:delText>
        </w:r>
      </w:del>
      <w:ins w:id="384" w:author="Jim Rutherford" w:date="2010-04-25T16:44:00Z">
        <w:r w:rsidR="00000C33">
          <w:rPr>
            <w:rFonts w:ascii="Microsoft Sans Serif" w:hAnsi="Microsoft Sans Serif" w:cs="Microsoft Sans Serif"/>
            <w:sz w:val="24"/>
            <w:szCs w:val="24"/>
          </w:rPr>
          <w:t>might</w:t>
        </w:r>
        <w:r w:rsidR="00000C33" w:rsidRPr="00F52668">
          <w:rPr>
            <w:rFonts w:ascii="Microsoft Sans Serif" w:hAnsi="Microsoft Sans Serif" w:cs="Microsoft Sans Serif"/>
            <w:sz w:val="24"/>
            <w:szCs w:val="24"/>
          </w:rPr>
          <w:t xml:space="preserve"> </w:t>
        </w:r>
      </w:ins>
      <w:r w:rsidRPr="00F52668">
        <w:rPr>
          <w:rFonts w:ascii="Microsoft Sans Serif" w:hAnsi="Microsoft Sans Serif" w:cs="Microsoft Sans Serif"/>
          <w:sz w:val="24"/>
          <w:szCs w:val="24"/>
        </w:rPr>
        <w:t>be expressed as</w:t>
      </w:r>
    </w:p>
    <w:p w:rsidR="00675CDA" w:rsidRPr="00F52668" w:rsidRDefault="00675CDA" w:rsidP="00675CDA">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220" w:dyaOrig="400">
          <v:shape id="_x0000_i1030" type="#_x0000_t75" style="width:154.5pt;height:27.75pt" o:ole="">
            <v:imagedata r:id="rId10" o:title=""/>
          </v:shape>
          <o:OLEObject Type="Embed" ProgID="Equation.3" ShapeID="_x0000_i1030" DrawAspect="Content" ObjectID="_1333740824" r:id="rId22"/>
        </w:object>
      </w:r>
    </w:p>
    <w:p w:rsidR="00675CDA" w:rsidRPr="00F52668" w:rsidRDefault="00675CDA" w:rsidP="00675CDA">
      <w:pPr>
        <w:rPr>
          <w:rFonts w:ascii="Microsoft Sans Serif" w:hAnsi="Microsoft Sans Serif" w:cs="Microsoft Sans Serif"/>
          <w:sz w:val="24"/>
          <w:szCs w:val="24"/>
        </w:rPr>
      </w:pPr>
    </w:p>
    <w:p w:rsidR="006E5FEC" w:rsidRDefault="00675CDA" w:rsidP="00675CDA">
      <w:pPr>
        <w:rPr>
          <w:rFonts w:ascii="Microsoft Sans Serif" w:hAnsi="Microsoft Sans Serif" w:cs="Microsoft Sans Serif"/>
          <w:sz w:val="24"/>
          <w:szCs w:val="24"/>
        </w:rPr>
      </w:pPr>
      <w:r w:rsidRPr="00F52668">
        <w:rPr>
          <w:rFonts w:ascii="Microsoft Sans Serif" w:hAnsi="Microsoft Sans Serif" w:cs="Microsoft Sans Serif"/>
          <w:sz w:val="24"/>
          <w:szCs w:val="24"/>
        </w:rPr>
        <w:t>In fact, we believe 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nonstationary (i.e., there is not a constant mean) and to frequently exhibit autocorrelation. Alternatively, we could assume that the EWMA or equivalent ARIMA(0,1,1) adequately models the data such that we could assume the residuals from the model are iid N(0,</w:t>
      </w:r>
      <w:r w:rsidRPr="00F52668">
        <w:rPr>
          <w:rFonts w:ascii="Microsoft Sans Serif" w:hAnsi="Microsoft Sans Serif" w:cs="Microsoft Sans Serif"/>
          <w:position w:val="-14"/>
          <w:sz w:val="24"/>
          <w:szCs w:val="24"/>
        </w:rPr>
        <w:object w:dxaOrig="400" w:dyaOrig="440">
          <v:shape id="_x0000_i1031" type="#_x0000_t75" style="width:20.25pt;height:23.25pt" o:ole="">
            <v:imagedata r:id="rId23" o:title=""/>
          </v:shape>
          <o:OLEObject Type="Embed" ProgID="Equation.3" ShapeID="_x0000_i1031" DrawAspect="Content" ObjectID="_1333740825" r:id="rId24"/>
        </w:object>
      </w:r>
      <w:r w:rsidRPr="00F52668">
        <w:rPr>
          <w:rFonts w:ascii="Microsoft Sans Serif" w:hAnsi="Microsoft Sans Serif" w:cs="Microsoft Sans Serif"/>
          <w:sz w:val="24"/>
          <w:szCs w:val="24"/>
        </w:rPr>
        <w:t xml:space="preserve">) where </w:t>
      </w:r>
      <w:r w:rsidRPr="00F52668">
        <w:rPr>
          <w:rFonts w:ascii="Microsoft Sans Serif" w:hAnsi="Microsoft Sans Serif" w:cs="Microsoft Sans Serif"/>
          <w:position w:val="-14"/>
          <w:sz w:val="24"/>
          <w:szCs w:val="24"/>
        </w:rPr>
        <w:object w:dxaOrig="400" w:dyaOrig="440">
          <v:shape id="_x0000_i1032" type="#_x0000_t75" style="width:20.25pt;height:23.25pt" o:ole="">
            <v:imagedata r:id="rId25" o:title=""/>
          </v:shape>
          <o:OLEObject Type="Embed" ProgID="Equation.3" ShapeID="_x0000_i1032" DrawAspect="Content" ObjectID="_1333740826" r:id="rId26"/>
        </w:object>
      </w:r>
      <w:r w:rsidRPr="00F52668">
        <w:rPr>
          <w:rFonts w:ascii="Microsoft Sans Serif" w:hAnsi="Microsoft Sans Serif" w:cs="Microsoft Sans Serif"/>
          <w:sz w:val="24"/>
          <w:szCs w:val="24"/>
        </w:rPr>
        <w:t xml:space="preserve"> could be estimated as the Mean Squared Error from the EWMA prediction. We suggest these exceptions to our startup assumptions be reviewed along with regular review of reference oil variances.</w:t>
      </w:r>
    </w:p>
    <w:p w:rsidR="006E5FEC" w:rsidRDefault="006E5FEC">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6E5FEC" w:rsidRDefault="006E5FEC" w:rsidP="006E5FEC">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H</w:t>
      </w:r>
    </w:p>
    <w:p w:rsidR="006E5FEC" w:rsidRPr="00F52668" w:rsidRDefault="006E5FEC" w:rsidP="006E5FE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6E5FEC" w:rsidRDefault="006E5FEC">
      <w:pPr>
        <w:rPr>
          <w:rFonts w:ascii="Microsoft Sans Serif" w:hAnsi="Microsoft Sans Serif" w:cs="Microsoft Sans Serif"/>
          <w:sz w:val="24"/>
          <w:szCs w:val="24"/>
          <w:lang w:val="fr-FR"/>
        </w:rPr>
      </w:pPr>
    </w:p>
    <w:p w:rsidR="006E5FEC" w:rsidRDefault="006E5FEC">
      <w:pP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br w:type="page"/>
      </w:r>
    </w:p>
    <w:p w:rsidR="006E5FEC" w:rsidRPr="00F52668" w:rsidRDefault="006E5FEC" w:rsidP="006E5FEC">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I</w:t>
      </w:r>
    </w:p>
    <w:p w:rsidR="006E5FEC" w:rsidRDefault="006E5FEC" w:rsidP="006E5FEC">
      <w:pPr>
        <w:jc w:val="center"/>
        <w:rPr>
          <w:rFonts w:ascii="Microsoft Sans Serif" w:hAnsi="Microsoft Sans Serif" w:cs="Microsoft Sans Serif"/>
          <w:sz w:val="24"/>
          <w:szCs w:val="24"/>
        </w:rPr>
      </w:pPr>
      <w:r>
        <w:rPr>
          <w:rFonts w:ascii="Microsoft Sans Serif" w:hAnsi="Microsoft Sans Serif" w:cs="Microsoft Sans Serif"/>
          <w:sz w:val="24"/>
          <w:szCs w:val="24"/>
        </w:rPr>
        <w:t>REFERENCES</w:t>
      </w:r>
    </w:p>
    <w:p w:rsidR="006E5FEC" w:rsidRDefault="006E5FEC" w:rsidP="006E5FEC">
      <w:pPr>
        <w:jc w:val="center"/>
        <w:rPr>
          <w:rFonts w:ascii="Microsoft Sans Serif" w:hAnsi="Microsoft Sans Serif" w:cs="Microsoft Sans Serif"/>
          <w:sz w:val="24"/>
          <w:szCs w:val="24"/>
        </w:rPr>
      </w:pPr>
    </w:p>
    <w:p w:rsidR="006E5FEC" w:rsidRPr="00F52668" w:rsidRDefault="006E5FEC" w:rsidP="006E5FEC">
      <w:pPr>
        <w:rPr>
          <w:rFonts w:ascii="Microsoft Sans Serif" w:hAnsi="Microsoft Sans Serif" w:cs="Microsoft Sans Serif"/>
          <w:sz w:val="24"/>
          <w:szCs w:val="24"/>
        </w:rPr>
      </w:pPr>
    </w:p>
    <w:p w:rsidR="006E5FEC" w:rsidRDefault="006E5FEC" w:rsidP="006E5FEC">
      <w:pPr>
        <w:rPr>
          <w:rFonts w:ascii="Microsoft Sans Serif" w:hAnsi="Microsoft Sans Serif" w:cs="Microsoft Sans Serif"/>
        </w:rPr>
      </w:pPr>
    </w:p>
    <w:p w:rsidR="006E5FEC" w:rsidRPr="001B0274" w:rsidRDefault="006E5FEC" w:rsidP="006E5FEC">
      <w:pPr>
        <w:pStyle w:val="ListParagraph"/>
        <w:numPr>
          <w:ilvl w:val="0"/>
          <w:numId w:val="32"/>
        </w:numPr>
        <w:rPr>
          <w:rFonts w:ascii="Microsoft Sans Serif" w:hAnsi="Microsoft Sans Serif" w:cs="Microsoft Sans Serif"/>
        </w:rPr>
      </w:pPr>
      <w:r w:rsidRPr="001B0274">
        <w:rPr>
          <w:rFonts w:ascii="Microsoft Sans Serif" w:hAnsi="Microsoft Sans Serif" w:cs="Microsoft Sans Serif"/>
        </w:rPr>
        <w:t xml:space="preserve">Box, G. E. P., Luceño, A., and Paniagua-Quiñones, M. d. C (2009), </w:t>
      </w:r>
      <w:r w:rsidRPr="001B0274">
        <w:rPr>
          <w:rFonts w:ascii="Microsoft Sans Serif" w:hAnsi="Microsoft Sans Serif" w:cs="Microsoft Sans Serif"/>
          <w:i/>
        </w:rPr>
        <w:t>Statistical Control by Monitoring and Adjustment, Second Edition</w:t>
      </w:r>
      <w:r w:rsidRPr="001B0274">
        <w:rPr>
          <w:rFonts w:ascii="Microsoft Sans Serif" w:hAnsi="Microsoft Sans Serif" w:cs="Microsoft Sans Serif"/>
        </w:rPr>
        <w:t>, New Jersey: Wiley.</w:t>
      </w:r>
    </w:p>
    <w:p w:rsidR="006E5FEC" w:rsidRDefault="006E5FEC" w:rsidP="006E5FEC">
      <w:pPr>
        <w:rPr>
          <w:rFonts w:ascii="Microsoft Sans Serif" w:hAnsi="Microsoft Sans Serif" w:cs="Microsoft Sans Serif"/>
        </w:rPr>
      </w:pPr>
    </w:p>
    <w:p w:rsidR="006E5FEC" w:rsidRDefault="006E5FEC" w:rsidP="00925BCC">
      <w:pPr>
        <w:pStyle w:val="ListParagraph"/>
        <w:numPr>
          <w:ilvl w:val="0"/>
          <w:numId w:val="32"/>
        </w:numPr>
        <w:rPr>
          <w:rFonts w:ascii="Microsoft Sans Serif" w:hAnsi="Microsoft Sans Serif" w:cs="Microsoft Sans Serif"/>
        </w:rPr>
      </w:pPr>
      <w:r w:rsidRPr="001B0274">
        <w:rPr>
          <w:rFonts w:ascii="Microsoft Sans Serif" w:hAnsi="Microsoft Sans Serif" w:cs="Microsoft Sans Serif"/>
        </w:rPr>
        <w:t>Box</w:t>
      </w:r>
      <w:r>
        <w:rPr>
          <w:rFonts w:ascii="Microsoft Sans Serif" w:hAnsi="Microsoft Sans Serif" w:cs="Microsoft Sans Serif"/>
        </w:rPr>
        <w:t>, G.</w:t>
      </w:r>
      <w:r w:rsidRPr="001B0274">
        <w:rPr>
          <w:rFonts w:ascii="Microsoft Sans Serif" w:hAnsi="Microsoft Sans Serif" w:cs="Microsoft Sans Serif"/>
        </w:rPr>
        <w:t xml:space="preserve"> and Kramer, T (1992), “Statistical Process Monitoring and Feedback Adjustment – A Discussion,” </w:t>
      </w:r>
      <w:r w:rsidRPr="001B0274">
        <w:rPr>
          <w:rFonts w:ascii="Microsoft Sans Serif" w:hAnsi="Microsoft Sans Serif" w:cs="Microsoft Sans Serif"/>
          <w:i/>
        </w:rPr>
        <w:t>Technometrics</w:t>
      </w:r>
      <w:r w:rsidRPr="001B0274">
        <w:rPr>
          <w:rFonts w:ascii="Microsoft Sans Serif" w:hAnsi="Microsoft Sans Serif" w:cs="Microsoft Sans Serif"/>
        </w:rPr>
        <w:t>, 34, 251-267.</w:t>
      </w:r>
    </w:p>
    <w:p w:rsidR="006E5FEC" w:rsidRDefault="006E5FEC" w:rsidP="006E5FEC">
      <w:pPr>
        <w:rPr>
          <w:rFonts w:ascii="Microsoft Sans Serif" w:hAnsi="Microsoft Sans Serif" w:cs="Microsoft Sans Serif"/>
        </w:rPr>
      </w:pPr>
    </w:p>
    <w:p w:rsidR="00742EA6" w:rsidRPr="00925BCC" w:rsidRDefault="006E5FEC" w:rsidP="00925BCC">
      <w:pPr>
        <w:pStyle w:val="ListParagraph"/>
        <w:numPr>
          <w:ilvl w:val="0"/>
          <w:numId w:val="32"/>
        </w:numPr>
        <w:rPr>
          <w:rFonts w:ascii="Microsoft Sans Serif" w:hAnsi="Microsoft Sans Serif" w:cs="Microsoft Sans Serif"/>
        </w:rPr>
      </w:pPr>
      <w:r w:rsidRPr="00925BCC">
        <w:rPr>
          <w:rFonts w:ascii="Microsoft Sans Serif" w:hAnsi="Microsoft Sans Serif" w:cs="Microsoft Sans Serif"/>
        </w:rPr>
        <w:t xml:space="preserve">Bisgaard, S. and Kulahci, M (2008), “Using a Time Series Model for Process Adjustment and Control,” </w:t>
      </w:r>
      <w:r w:rsidRPr="00925BCC">
        <w:rPr>
          <w:rFonts w:ascii="Microsoft Sans Serif" w:hAnsi="Microsoft Sans Serif" w:cs="Microsoft Sans Serif"/>
          <w:i/>
        </w:rPr>
        <w:t>Quality Engineering</w:t>
      </w:r>
      <w:r w:rsidRPr="00925BCC">
        <w:rPr>
          <w:rFonts w:ascii="Microsoft Sans Serif" w:hAnsi="Microsoft Sans Serif" w:cs="Microsoft Sans Serif"/>
        </w:rPr>
        <w:t>, 20:134-141.</w:t>
      </w:r>
    </w:p>
    <w:sectPr w:rsidR="00742EA6" w:rsidRPr="00925BCC" w:rsidSect="0097470A">
      <w:pgSz w:w="12240" w:h="15840"/>
      <w:pgMar w:top="1440" w:right="1440" w:bottom="1440" w:left="1440" w:header="720" w:footer="720" w:gutter="0"/>
      <w:pgNumType w:start="0" w:chapStyle="0"/>
      <w:cols w:space="720"/>
      <w:docGrid w:linePitch="360"/>
      <w:sectPrChange w:id="385" w:author="Jim Rutherford" w:date="2010-04-25T22:45:00Z">
        <w:sectPr w:rsidR="00742EA6" w:rsidRPr="00925BCC" w:rsidSect="0097470A">
          <w:pgNumType w:start="1" w:chapStyle="1"/>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577" w:rsidRDefault="004A2577">
      <w:r>
        <w:separator/>
      </w:r>
    </w:p>
  </w:endnote>
  <w:endnote w:type="continuationSeparator" w:id="0">
    <w:p w:rsidR="004A2577" w:rsidRDefault="004A25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2" w:author="Jim Rutherford" w:date="2010-04-25T22:45:00Z"/>
  <w:sdt>
    <w:sdtPr>
      <w:id w:val="26889575"/>
      <w:docPartObj>
        <w:docPartGallery w:val="Page Numbers (Bottom of Page)"/>
        <w:docPartUnique/>
      </w:docPartObj>
    </w:sdtPr>
    <w:sdtContent>
      <w:customXmlInsRangeEnd w:id="2"/>
      <w:p w:rsidR="0097470A" w:rsidRDefault="0097470A">
        <w:pPr>
          <w:pStyle w:val="Footer"/>
          <w:jc w:val="center"/>
          <w:rPr>
            <w:ins w:id="3" w:author="Jim Rutherford" w:date="2010-04-25T22:45:00Z"/>
          </w:rPr>
        </w:pPr>
        <w:ins w:id="4" w:author="Jim Rutherford" w:date="2010-04-25T22:45:00Z">
          <w:r>
            <w:fldChar w:fldCharType="begin"/>
          </w:r>
          <w:r>
            <w:instrText xml:space="preserve"> PAGE   \* MERGEFORMAT </w:instrText>
          </w:r>
          <w:r>
            <w:fldChar w:fldCharType="separate"/>
          </w:r>
        </w:ins>
        <w:r>
          <w:rPr>
            <w:noProof/>
          </w:rPr>
          <w:t>33</w:t>
        </w:r>
        <w:ins w:id="5" w:author="Jim Rutherford" w:date="2010-04-25T22:45:00Z">
          <w:r>
            <w:fldChar w:fldCharType="end"/>
          </w:r>
        </w:ins>
      </w:p>
    </w:sdtContent>
    <w:customXmlInsRangeStart w:id="6" w:author="Jim Rutherford" w:date="2010-04-25T22:45:00Z"/>
  </w:sdt>
  <w:customXmlInsRangeEnd w:id="6"/>
  <w:p w:rsidR="00724423" w:rsidRPr="0097470A" w:rsidRDefault="00724423"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577" w:rsidRDefault="004A2577">
      <w:r>
        <w:separator/>
      </w:r>
    </w:p>
  </w:footnote>
  <w:footnote w:type="continuationSeparator" w:id="0">
    <w:p w:rsidR="004A2577" w:rsidRDefault="004A2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23" w:rsidRDefault="00724423">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23" w:rsidRDefault="00724423">
    <w:pPr>
      <w:pStyle w:val="Header"/>
      <w:jc w:val="right"/>
      <w:rPr>
        <w:i/>
        <w:sz w:val="16"/>
      </w:rPr>
    </w:pPr>
    <w:r>
      <w:rPr>
        <w:i/>
        <w:sz w:val="16"/>
      </w:rPr>
      <w:t>&lt;Test Name&gt;</w:t>
    </w:r>
  </w:p>
  <w:p w:rsidR="00724423" w:rsidRPr="00534F96" w:rsidRDefault="00724423">
    <w:pPr>
      <w:pStyle w:val="Header"/>
      <w:jc w:val="right"/>
      <w:rPr>
        <w:i/>
      </w:rPr>
    </w:pPr>
    <w:r>
      <w:rPr>
        <w:i/>
        <w:sz w:val="16"/>
      </w:rPr>
      <w:t>Stand-Based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in;height:3in" o:bullet="t" fillcolor="window">
        <v:imagedata r:id="rId1" o:title=""/>
      </v:shape>
    </w:pict>
  </w:numPicBullet>
  <w:numPicBullet w:numPicBulletId="1">
    <w:pict>
      <v:shape id="_x0000_i1050"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2C226870"/>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2">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4">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8">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6"/>
  </w:num>
  <w:num w:numId="3">
    <w:abstractNumId w:val="5"/>
  </w:num>
  <w:num w:numId="4">
    <w:abstractNumId w:val="12"/>
  </w:num>
  <w:num w:numId="5">
    <w:abstractNumId w:val="36"/>
  </w:num>
  <w:num w:numId="6">
    <w:abstractNumId w:val="9"/>
  </w:num>
  <w:num w:numId="7">
    <w:abstractNumId w:val="23"/>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2"/>
  </w:num>
  <w:num w:numId="12">
    <w:abstractNumId w:val="3"/>
  </w:num>
  <w:num w:numId="13">
    <w:abstractNumId w:val="8"/>
  </w:num>
  <w:num w:numId="14">
    <w:abstractNumId w:val="21"/>
  </w:num>
  <w:num w:numId="15">
    <w:abstractNumId w:val="28"/>
  </w:num>
  <w:num w:numId="16">
    <w:abstractNumId w:val="10"/>
  </w:num>
  <w:num w:numId="17">
    <w:abstractNumId w:val="17"/>
  </w:num>
  <w:num w:numId="18">
    <w:abstractNumId w:val="35"/>
  </w:num>
  <w:num w:numId="19">
    <w:abstractNumId w:val="32"/>
  </w:num>
  <w:num w:numId="20">
    <w:abstractNumId w:val="7"/>
  </w:num>
  <w:num w:numId="21">
    <w:abstractNumId w:val="31"/>
  </w:num>
  <w:num w:numId="22">
    <w:abstractNumId w:val="24"/>
  </w:num>
  <w:num w:numId="23">
    <w:abstractNumId w:val="30"/>
  </w:num>
  <w:num w:numId="24">
    <w:abstractNumId w:val="11"/>
  </w:num>
  <w:num w:numId="25">
    <w:abstractNumId w:val="15"/>
  </w:num>
  <w:num w:numId="26">
    <w:abstractNumId w:val="0"/>
  </w:num>
  <w:num w:numId="27">
    <w:abstractNumId w:val="39"/>
  </w:num>
  <w:num w:numId="28">
    <w:abstractNumId w:val="34"/>
  </w:num>
  <w:num w:numId="29">
    <w:abstractNumId w:val="19"/>
  </w:num>
  <w:num w:numId="30">
    <w:abstractNumId w:val="6"/>
  </w:num>
  <w:num w:numId="31">
    <w:abstractNumId w:val="25"/>
  </w:num>
  <w:num w:numId="32">
    <w:abstractNumId w:val="38"/>
  </w:num>
  <w:num w:numId="33">
    <w:abstractNumId w:val="13"/>
  </w:num>
  <w:num w:numId="34">
    <w:abstractNumId w:val="33"/>
  </w:num>
  <w:num w:numId="35">
    <w:abstractNumId w:val="16"/>
  </w:num>
  <w:num w:numId="36">
    <w:abstractNumId w:val="27"/>
  </w:num>
  <w:num w:numId="37">
    <w:abstractNumId w:val="4"/>
  </w:num>
  <w:num w:numId="38">
    <w:abstractNumId w:val="37"/>
  </w:num>
  <w:num w:numId="39">
    <w:abstractNumId w:val="20"/>
  </w:num>
  <w:num w:numId="40">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0"/>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43D0"/>
    <w:rsid w:val="00024F64"/>
    <w:rsid w:val="00026D1A"/>
    <w:rsid w:val="0002766B"/>
    <w:rsid w:val="00033071"/>
    <w:rsid w:val="000359A4"/>
    <w:rsid w:val="0003700A"/>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2C98"/>
    <w:rsid w:val="00093494"/>
    <w:rsid w:val="00096ED6"/>
    <w:rsid w:val="000A1B66"/>
    <w:rsid w:val="000A7252"/>
    <w:rsid w:val="000B50CA"/>
    <w:rsid w:val="000B5BF3"/>
    <w:rsid w:val="000B5F90"/>
    <w:rsid w:val="000C7F8A"/>
    <w:rsid w:val="000D433F"/>
    <w:rsid w:val="000D5754"/>
    <w:rsid w:val="000D7317"/>
    <w:rsid w:val="000E31D2"/>
    <w:rsid w:val="000F08C8"/>
    <w:rsid w:val="000F2E45"/>
    <w:rsid w:val="000F50E5"/>
    <w:rsid w:val="001015AD"/>
    <w:rsid w:val="00101FB5"/>
    <w:rsid w:val="00104E49"/>
    <w:rsid w:val="0010614E"/>
    <w:rsid w:val="0010704E"/>
    <w:rsid w:val="00107472"/>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40EC"/>
    <w:rsid w:val="00156788"/>
    <w:rsid w:val="00161BD5"/>
    <w:rsid w:val="001621B1"/>
    <w:rsid w:val="00165894"/>
    <w:rsid w:val="00173722"/>
    <w:rsid w:val="00173EF8"/>
    <w:rsid w:val="0017696E"/>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C115B"/>
    <w:rsid w:val="001C1F60"/>
    <w:rsid w:val="001C1F6C"/>
    <w:rsid w:val="001C7983"/>
    <w:rsid w:val="001D33B6"/>
    <w:rsid w:val="001D797A"/>
    <w:rsid w:val="001E361D"/>
    <w:rsid w:val="001E56BF"/>
    <w:rsid w:val="001E5A2B"/>
    <w:rsid w:val="001E5EE5"/>
    <w:rsid w:val="001F3505"/>
    <w:rsid w:val="001F7595"/>
    <w:rsid w:val="001F79A5"/>
    <w:rsid w:val="002239BB"/>
    <w:rsid w:val="00225662"/>
    <w:rsid w:val="002374F3"/>
    <w:rsid w:val="0024708D"/>
    <w:rsid w:val="00252AFD"/>
    <w:rsid w:val="00253644"/>
    <w:rsid w:val="0025515D"/>
    <w:rsid w:val="00257D4C"/>
    <w:rsid w:val="0026533C"/>
    <w:rsid w:val="00265F39"/>
    <w:rsid w:val="00266684"/>
    <w:rsid w:val="00270EB6"/>
    <w:rsid w:val="00275F2C"/>
    <w:rsid w:val="002778ED"/>
    <w:rsid w:val="00280819"/>
    <w:rsid w:val="002812C6"/>
    <w:rsid w:val="00281E53"/>
    <w:rsid w:val="002822D8"/>
    <w:rsid w:val="00291025"/>
    <w:rsid w:val="00296602"/>
    <w:rsid w:val="002A2967"/>
    <w:rsid w:val="002A3B79"/>
    <w:rsid w:val="002A56BA"/>
    <w:rsid w:val="002B25EC"/>
    <w:rsid w:val="002B7149"/>
    <w:rsid w:val="002B71EF"/>
    <w:rsid w:val="002C006E"/>
    <w:rsid w:val="002C4CD8"/>
    <w:rsid w:val="002C5FB8"/>
    <w:rsid w:val="002D10F2"/>
    <w:rsid w:val="002D32E1"/>
    <w:rsid w:val="002D6849"/>
    <w:rsid w:val="002E1CD6"/>
    <w:rsid w:val="002E24A1"/>
    <w:rsid w:val="002E2940"/>
    <w:rsid w:val="002E3047"/>
    <w:rsid w:val="002E4A08"/>
    <w:rsid w:val="002F0AE5"/>
    <w:rsid w:val="002F1F5F"/>
    <w:rsid w:val="002F22E7"/>
    <w:rsid w:val="002F6753"/>
    <w:rsid w:val="00303F48"/>
    <w:rsid w:val="00304616"/>
    <w:rsid w:val="003063F3"/>
    <w:rsid w:val="00312C99"/>
    <w:rsid w:val="00313645"/>
    <w:rsid w:val="0031432E"/>
    <w:rsid w:val="00315C7F"/>
    <w:rsid w:val="00316003"/>
    <w:rsid w:val="0031684F"/>
    <w:rsid w:val="00323540"/>
    <w:rsid w:val="00330640"/>
    <w:rsid w:val="003306D0"/>
    <w:rsid w:val="00330DE4"/>
    <w:rsid w:val="00334AB0"/>
    <w:rsid w:val="00337891"/>
    <w:rsid w:val="0034143C"/>
    <w:rsid w:val="00341516"/>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94B90"/>
    <w:rsid w:val="0039632F"/>
    <w:rsid w:val="003975CC"/>
    <w:rsid w:val="003A08DC"/>
    <w:rsid w:val="003A43C2"/>
    <w:rsid w:val="003B0A18"/>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2805"/>
    <w:rsid w:val="00402867"/>
    <w:rsid w:val="0040534A"/>
    <w:rsid w:val="00405963"/>
    <w:rsid w:val="00407898"/>
    <w:rsid w:val="004078EC"/>
    <w:rsid w:val="00420C06"/>
    <w:rsid w:val="00421954"/>
    <w:rsid w:val="00424AB3"/>
    <w:rsid w:val="004263A1"/>
    <w:rsid w:val="0042676E"/>
    <w:rsid w:val="004277C3"/>
    <w:rsid w:val="004322B0"/>
    <w:rsid w:val="004322BD"/>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936AD"/>
    <w:rsid w:val="00496D6E"/>
    <w:rsid w:val="004A0FD0"/>
    <w:rsid w:val="004A2577"/>
    <w:rsid w:val="004A45EE"/>
    <w:rsid w:val="004A6F88"/>
    <w:rsid w:val="004B127A"/>
    <w:rsid w:val="004B27F6"/>
    <w:rsid w:val="004B6255"/>
    <w:rsid w:val="004C54E6"/>
    <w:rsid w:val="004C7B9F"/>
    <w:rsid w:val="004D0818"/>
    <w:rsid w:val="004D0AB7"/>
    <w:rsid w:val="004D1C1A"/>
    <w:rsid w:val="004D54D6"/>
    <w:rsid w:val="004D667C"/>
    <w:rsid w:val="004D705E"/>
    <w:rsid w:val="004E04B0"/>
    <w:rsid w:val="004E04FD"/>
    <w:rsid w:val="004E5DDC"/>
    <w:rsid w:val="004E5ECF"/>
    <w:rsid w:val="004E6B1C"/>
    <w:rsid w:val="004F03B6"/>
    <w:rsid w:val="004F24F7"/>
    <w:rsid w:val="004F3C53"/>
    <w:rsid w:val="004F5E3A"/>
    <w:rsid w:val="004F7549"/>
    <w:rsid w:val="00502B22"/>
    <w:rsid w:val="005058FD"/>
    <w:rsid w:val="00507EBA"/>
    <w:rsid w:val="00510679"/>
    <w:rsid w:val="00512DB0"/>
    <w:rsid w:val="00513E54"/>
    <w:rsid w:val="00524D49"/>
    <w:rsid w:val="005256E1"/>
    <w:rsid w:val="00536E77"/>
    <w:rsid w:val="00540A61"/>
    <w:rsid w:val="00540BA7"/>
    <w:rsid w:val="005444D7"/>
    <w:rsid w:val="00546E63"/>
    <w:rsid w:val="005509B7"/>
    <w:rsid w:val="00552E16"/>
    <w:rsid w:val="0055578E"/>
    <w:rsid w:val="00557328"/>
    <w:rsid w:val="005601CD"/>
    <w:rsid w:val="0056133B"/>
    <w:rsid w:val="0056297F"/>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BC5"/>
    <w:rsid w:val="005952A5"/>
    <w:rsid w:val="005962EA"/>
    <w:rsid w:val="005A0155"/>
    <w:rsid w:val="005A055F"/>
    <w:rsid w:val="005A2920"/>
    <w:rsid w:val="005A2AE2"/>
    <w:rsid w:val="005A5B84"/>
    <w:rsid w:val="005B2668"/>
    <w:rsid w:val="005B6C0E"/>
    <w:rsid w:val="005C08D1"/>
    <w:rsid w:val="005C15E3"/>
    <w:rsid w:val="005C1C60"/>
    <w:rsid w:val="005C323B"/>
    <w:rsid w:val="005C3BE2"/>
    <w:rsid w:val="005D0E31"/>
    <w:rsid w:val="005D341B"/>
    <w:rsid w:val="005D4332"/>
    <w:rsid w:val="005E121E"/>
    <w:rsid w:val="005E27F1"/>
    <w:rsid w:val="005E2949"/>
    <w:rsid w:val="005E46D8"/>
    <w:rsid w:val="005E76A5"/>
    <w:rsid w:val="005F0877"/>
    <w:rsid w:val="005F3D3D"/>
    <w:rsid w:val="005F64CA"/>
    <w:rsid w:val="005F706E"/>
    <w:rsid w:val="00601FA7"/>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38CC"/>
    <w:rsid w:val="0064409A"/>
    <w:rsid w:val="00646DF1"/>
    <w:rsid w:val="006623E6"/>
    <w:rsid w:val="00663050"/>
    <w:rsid w:val="00665294"/>
    <w:rsid w:val="006704D9"/>
    <w:rsid w:val="00671F05"/>
    <w:rsid w:val="00674EEC"/>
    <w:rsid w:val="00675CDA"/>
    <w:rsid w:val="00690566"/>
    <w:rsid w:val="00693617"/>
    <w:rsid w:val="0069375A"/>
    <w:rsid w:val="00694A1E"/>
    <w:rsid w:val="006969F7"/>
    <w:rsid w:val="006973F8"/>
    <w:rsid w:val="006A035D"/>
    <w:rsid w:val="006A039F"/>
    <w:rsid w:val="006B013F"/>
    <w:rsid w:val="006B2BF0"/>
    <w:rsid w:val="006C0B45"/>
    <w:rsid w:val="006C2511"/>
    <w:rsid w:val="006D18AA"/>
    <w:rsid w:val="006D3AA5"/>
    <w:rsid w:val="006D3B0A"/>
    <w:rsid w:val="006D7CA8"/>
    <w:rsid w:val="006E1084"/>
    <w:rsid w:val="006E5FEC"/>
    <w:rsid w:val="006F6528"/>
    <w:rsid w:val="006F7DC7"/>
    <w:rsid w:val="007007A1"/>
    <w:rsid w:val="0071035A"/>
    <w:rsid w:val="007104FD"/>
    <w:rsid w:val="0071159B"/>
    <w:rsid w:val="00715296"/>
    <w:rsid w:val="00720600"/>
    <w:rsid w:val="00724423"/>
    <w:rsid w:val="00725D32"/>
    <w:rsid w:val="0073601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61F"/>
    <w:rsid w:val="0078374E"/>
    <w:rsid w:val="00783FF3"/>
    <w:rsid w:val="00790E4B"/>
    <w:rsid w:val="00791244"/>
    <w:rsid w:val="00791249"/>
    <w:rsid w:val="00795486"/>
    <w:rsid w:val="00797C6E"/>
    <w:rsid w:val="007A3C3E"/>
    <w:rsid w:val="007A3D42"/>
    <w:rsid w:val="007B23F5"/>
    <w:rsid w:val="007B245A"/>
    <w:rsid w:val="007B2B00"/>
    <w:rsid w:val="007B3351"/>
    <w:rsid w:val="007B5D38"/>
    <w:rsid w:val="007C4AF6"/>
    <w:rsid w:val="007D12C9"/>
    <w:rsid w:val="007D6098"/>
    <w:rsid w:val="007D6ECA"/>
    <w:rsid w:val="007E6235"/>
    <w:rsid w:val="007E7F00"/>
    <w:rsid w:val="007F2A8C"/>
    <w:rsid w:val="007F4EFE"/>
    <w:rsid w:val="007F6A10"/>
    <w:rsid w:val="007F779E"/>
    <w:rsid w:val="00802A55"/>
    <w:rsid w:val="008042F4"/>
    <w:rsid w:val="00804EED"/>
    <w:rsid w:val="00812EF4"/>
    <w:rsid w:val="008156FD"/>
    <w:rsid w:val="00817630"/>
    <w:rsid w:val="00820474"/>
    <w:rsid w:val="00821553"/>
    <w:rsid w:val="00821855"/>
    <w:rsid w:val="00822383"/>
    <w:rsid w:val="008230C8"/>
    <w:rsid w:val="0082415B"/>
    <w:rsid w:val="00826F87"/>
    <w:rsid w:val="008313BD"/>
    <w:rsid w:val="00831EEA"/>
    <w:rsid w:val="00832068"/>
    <w:rsid w:val="00834495"/>
    <w:rsid w:val="008356CE"/>
    <w:rsid w:val="00835E78"/>
    <w:rsid w:val="00837D8A"/>
    <w:rsid w:val="008404A7"/>
    <w:rsid w:val="00842A09"/>
    <w:rsid w:val="00847FDD"/>
    <w:rsid w:val="00854658"/>
    <w:rsid w:val="00860EA0"/>
    <w:rsid w:val="00870888"/>
    <w:rsid w:val="0087302A"/>
    <w:rsid w:val="00874978"/>
    <w:rsid w:val="00874A7E"/>
    <w:rsid w:val="0088304C"/>
    <w:rsid w:val="00884152"/>
    <w:rsid w:val="00892071"/>
    <w:rsid w:val="00893E2D"/>
    <w:rsid w:val="008A1E9B"/>
    <w:rsid w:val="008B46DF"/>
    <w:rsid w:val="008B4DBE"/>
    <w:rsid w:val="008B5DB5"/>
    <w:rsid w:val="008C0382"/>
    <w:rsid w:val="008C2449"/>
    <w:rsid w:val="008C3300"/>
    <w:rsid w:val="008C3E2F"/>
    <w:rsid w:val="008C6276"/>
    <w:rsid w:val="008C77BA"/>
    <w:rsid w:val="008D51DF"/>
    <w:rsid w:val="008D5BE1"/>
    <w:rsid w:val="008D7AAE"/>
    <w:rsid w:val="008E00D8"/>
    <w:rsid w:val="008E070E"/>
    <w:rsid w:val="008E3C82"/>
    <w:rsid w:val="008F0698"/>
    <w:rsid w:val="008F10CC"/>
    <w:rsid w:val="008F2D72"/>
    <w:rsid w:val="00902F61"/>
    <w:rsid w:val="009042AD"/>
    <w:rsid w:val="009055E9"/>
    <w:rsid w:val="00907127"/>
    <w:rsid w:val="00910860"/>
    <w:rsid w:val="00912665"/>
    <w:rsid w:val="00914C9C"/>
    <w:rsid w:val="009153AF"/>
    <w:rsid w:val="00915F0D"/>
    <w:rsid w:val="00921F47"/>
    <w:rsid w:val="00922089"/>
    <w:rsid w:val="009236C2"/>
    <w:rsid w:val="00925BCC"/>
    <w:rsid w:val="00930410"/>
    <w:rsid w:val="00931242"/>
    <w:rsid w:val="00933D4A"/>
    <w:rsid w:val="009370E6"/>
    <w:rsid w:val="00937559"/>
    <w:rsid w:val="009413F9"/>
    <w:rsid w:val="009478E4"/>
    <w:rsid w:val="0095081E"/>
    <w:rsid w:val="009530A9"/>
    <w:rsid w:val="009534F1"/>
    <w:rsid w:val="00956411"/>
    <w:rsid w:val="00960301"/>
    <w:rsid w:val="00960302"/>
    <w:rsid w:val="009619C4"/>
    <w:rsid w:val="00963FB5"/>
    <w:rsid w:val="00965072"/>
    <w:rsid w:val="00965698"/>
    <w:rsid w:val="00967623"/>
    <w:rsid w:val="00970A90"/>
    <w:rsid w:val="00970DAD"/>
    <w:rsid w:val="009715AA"/>
    <w:rsid w:val="0097470A"/>
    <w:rsid w:val="00977B69"/>
    <w:rsid w:val="00980924"/>
    <w:rsid w:val="00982853"/>
    <w:rsid w:val="00982F71"/>
    <w:rsid w:val="00984192"/>
    <w:rsid w:val="009873AB"/>
    <w:rsid w:val="0098742C"/>
    <w:rsid w:val="009916B3"/>
    <w:rsid w:val="009934C6"/>
    <w:rsid w:val="00995DB6"/>
    <w:rsid w:val="00996B67"/>
    <w:rsid w:val="00997A03"/>
    <w:rsid w:val="009A0093"/>
    <w:rsid w:val="009A2E9A"/>
    <w:rsid w:val="009A6DE2"/>
    <w:rsid w:val="009A79DC"/>
    <w:rsid w:val="009B0B35"/>
    <w:rsid w:val="009B165C"/>
    <w:rsid w:val="009B2CA8"/>
    <w:rsid w:val="009B3B6D"/>
    <w:rsid w:val="009B71D3"/>
    <w:rsid w:val="009C1822"/>
    <w:rsid w:val="009C292A"/>
    <w:rsid w:val="009C5B7D"/>
    <w:rsid w:val="009C75E9"/>
    <w:rsid w:val="009D046B"/>
    <w:rsid w:val="009D1C6C"/>
    <w:rsid w:val="009D2B50"/>
    <w:rsid w:val="009D2F7D"/>
    <w:rsid w:val="009D3E8C"/>
    <w:rsid w:val="009D7B99"/>
    <w:rsid w:val="009E43D1"/>
    <w:rsid w:val="009E5C16"/>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22B0"/>
    <w:rsid w:val="00A132FE"/>
    <w:rsid w:val="00A14C00"/>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37EB"/>
    <w:rsid w:val="00AF6EC8"/>
    <w:rsid w:val="00B018BE"/>
    <w:rsid w:val="00B046C2"/>
    <w:rsid w:val="00B0492E"/>
    <w:rsid w:val="00B0551E"/>
    <w:rsid w:val="00B10205"/>
    <w:rsid w:val="00B1069F"/>
    <w:rsid w:val="00B10905"/>
    <w:rsid w:val="00B1364B"/>
    <w:rsid w:val="00B170EF"/>
    <w:rsid w:val="00B21C51"/>
    <w:rsid w:val="00B225B8"/>
    <w:rsid w:val="00B24C67"/>
    <w:rsid w:val="00B303D3"/>
    <w:rsid w:val="00B34304"/>
    <w:rsid w:val="00B35488"/>
    <w:rsid w:val="00B372B4"/>
    <w:rsid w:val="00B404D7"/>
    <w:rsid w:val="00B421AC"/>
    <w:rsid w:val="00B42E36"/>
    <w:rsid w:val="00B4640E"/>
    <w:rsid w:val="00B46B76"/>
    <w:rsid w:val="00B46D85"/>
    <w:rsid w:val="00B528A4"/>
    <w:rsid w:val="00B5411B"/>
    <w:rsid w:val="00B56F60"/>
    <w:rsid w:val="00B570D7"/>
    <w:rsid w:val="00B62488"/>
    <w:rsid w:val="00B643DF"/>
    <w:rsid w:val="00B64B2D"/>
    <w:rsid w:val="00B70F59"/>
    <w:rsid w:val="00B75B88"/>
    <w:rsid w:val="00B760B8"/>
    <w:rsid w:val="00B769E9"/>
    <w:rsid w:val="00B80A90"/>
    <w:rsid w:val="00B81C5B"/>
    <w:rsid w:val="00B849F7"/>
    <w:rsid w:val="00B85A2A"/>
    <w:rsid w:val="00B85D12"/>
    <w:rsid w:val="00B879AC"/>
    <w:rsid w:val="00B87C19"/>
    <w:rsid w:val="00B9398D"/>
    <w:rsid w:val="00B978C0"/>
    <w:rsid w:val="00BA0A33"/>
    <w:rsid w:val="00BA166E"/>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418B"/>
    <w:rsid w:val="00C15070"/>
    <w:rsid w:val="00C1692F"/>
    <w:rsid w:val="00C3195E"/>
    <w:rsid w:val="00C334E0"/>
    <w:rsid w:val="00C41A6E"/>
    <w:rsid w:val="00C432AF"/>
    <w:rsid w:val="00C50638"/>
    <w:rsid w:val="00C56825"/>
    <w:rsid w:val="00C61CF1"/>
    <w:rsid w:val="00C63A53"/>
    <w:rsid w:val="00C65460"/>
    <w:rsid w:val="00C657FB"/>
    <w:rsid w:val="00C70F21"/>
    <w:rsid w:val="00C810F2"/>
    <w:rsid w:val="00C82BE0"/>
    <w:rsid w:val="00C84F57"/>
    <w:rsid w:val="00C87505"/>
    <w:rsid w:val="00C92DFB"/>
    <w:rsid w:val="00CA0181"/>
    <w:rsid w:val="00CA08B5"/>
    <w:rsid w:val="00CA4012"/>
    <w:rsid w:val="00CB442F"/>
    <w:rsid w:val="00CB4516"/>
    <w:rsid w:val="00CB4EFF"/>
    <w:rsid w:val="00CB68DA"/>
    <w:rsid w:val="00CB691A"/>
    <w:rsid w:val="00CC11A4"/>
    <w:rsid w:val="00CC2FE9"/>
    <w:rsid w:val="00CC4C45"/>
    <w:rsid w:val="00CC533C"/>
    <w:rsid w:val="00CC54AB"/>
    <w:rsid w:val="00CD1D4F"/>
    <w:rsid w:val="00CD2FFC"/>
    <w:rsid w:val="00CD3F14"/>
    <w:rsid w:val="00CD6C95"/>
    <w:rsid w:val="00CD72CD"/>
    <w:rsid w:val="00CD7656"/>
    <w:rsid w:val="00CE1C0A"/>
    <w:rsid w:val="00CE1C45"/>
    <w:rsid w:val="00CE373C"/>
    <w:rsid w:val="00CE4107"/>
    <w:rsid w:val="00CE5897"/>
    <w:rsid w:val="00CE7C75"/>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467E"/>
    <w:rsid w:val="00DC4FE3"/>
    <w:rsid w:val="00DC5EC1"/>
    <w:rsid w:val="00DC6388"/>
    <w:rsid w:val="00DC69C2"/>
    <w:rsid w:val="00DD072C"/>
    <w:rsid w:val="00DD6454"/>
    <w:rsid w:val="00DD7EC2"/>
    <w:rsid w:val="00DE0144"/>
    <w:rsid w:val="00DE5FC9"/>
    <w:rsid w:val="00DF07C8"/>
    <w:rsid w:val="00DF514A"/>
    <w:rsid w:val="00DF5E73"/>
    <w:rsid w:val="00E07332"/>
    <w:rsid w:val="00E102BC"/>
    <w:rsid w:val="00E17E51"/>
    <w:rsid w:val="00E22691"/>
    <w:rsid w:val="00E247C0"/>
    <w:rsid w:val="00E25A48"/>
    <w:rsid w:val="00E33E98"/>
    <w:rsid w:val="00E35927"/>
    <w:rsid w:val="00E37509"/>
    <w:rsid w:val="00E37B4E"/>
    <w:rsid w:val="00E37DDB"/>
    <w:rsid w:val="00E42019"/>
    <w:rsid w:val="00E4383C"/>
    <w:rsid w:val="00E4611E"/>
    <w:rsid w:val="00E46443"/>
    <w:rsid w:val="00E46A8B"/>
    <w:rsid w:val="00E46AD3"/>
    <w:rsid w:val="00E502EF"/>
    <w:rsid w:val="00E50348"/>
    <w:rsid w:val="00E530A8"/>
    <w:rsid w:val="00E53B01"/>
    <w:rsid w:val="00E57471"/>
    <w:rsid w:val="00E63AB4"/>
    <w:rsid w:val="00E648EE"/>
    <w:rsid w:val="00E6709B"/>
    <w:rsid w:val="00E76D30"/>
    <w:rsid w:val="00E81B5F"/>
    <w:rsid w:val="00E83DD2"/>
    <w:rsid w:val="00E86EEE"/>
    <w:rsid w:val="00E90632"/>
    <w:rsid w:val="00E91937"/>
    <w:rsid w:val="00E968D5"/>
    <w:rsid w:val="00EA267E"/>
    <w:rsid w:val="00EA60E4"/>
    <w:rsid w:val="00EA64E2"/>
    <w:rsid w:val="00EA6801"/>
    <w:rsid w:val="00EA7E0F"/>
    <w:rsid w:val="00EB09E6"/>
    <w:rsid w:val="00EC0264"/>
    <w:rsid w:val="00EC300A"/>
    <w:rsid w:val="00EC467D"/>
    <w:rsid w:val="00EC5F5C"/>
    <w:rsid w:val="00EC7D04"/>
    <w:rsid w:val="00EC7FB1"/>
    <w:rsid w:val="00ED0F8C"/>
    <w:rsid w:val="00ED10DD"/>
    <w:rsid w:val="00ED2592"/>
    <w:rsid w:val="00ED524D"/>
    <w:rsid w:val="00ED63EA"/>
    <w:rsid w:val="00ED6406"/>
    <w:rsid w:val="00ED6D28"/>
    <w:rsid w:val="00EE401F"/>
    <w:rsid w:val="00EE7741"/>
    <w:rsid w:val="00EF48BB"/>
    <w:rsid w:val="00EF58AE"/>
    <w:rsid w:val="00EF6292"/>
    <w:rsid w:val="00F00AF3"/>
    <w:rsid w:val="00F033A4"/>
    <w:rsid w:val="00F033BD"/>
    <w:rsid w:val="00F04C48"/>
    <w:rsid w:val="00F07ACE"/>
    <w:rsid w:val="00F07DCF"/>
    <w:rsid w:val="00F10262"/>
    <w:rsid w:val="00F1064E"/>
    <w:rsid w:val="00F108EE"/>
    <w:rsid w:val="00F1152A"/>
    <w:rsid w:val="00F12BD7"/>
    <w:rsid w:val="00F13520"/>
    <w:rsid w:val="00F14EB2"/>
    <w:rsid w:val="00F1540F"/>
    <w:rsid w:val="00F21188"/>
    <w:rsid w:val="00F2347D"/>
    <w:rsid w:val="00F23716"/>
    <w:rsid w:val="00F24737"/>
    <w:rsid w:val="00F27EFE"/>
    <w:rsid w:val="00F30BE1"/>
    <w:rsid w:val="00F32302"/>
    <w:rsid w:val="00F34AD8"/>
    <w:rsid w:val="00F36B71"/>
    <w:rsid w:val="00F37A98"/>
    <w:rsid w:val="00F4416D"/>
    <w:rsid w:val="00F51729"/>
    <w:rsid w:val="00F52668"/>
    <w:rsid w:val="00F533C4"/>
    <w:rsid w:val="00F53683"/>
    <w:rsid w:val="00F54047"/>
    <w:rsid w:val="00F54D55"/>
    <w:rsid w:val="00F61315"/>
    <w:rsid w:val="00F6540D"/>
    <w:rsid w:val="00F70F19"/>
    <w:rsid w:val="00F72A5A"/>
    <w:rsid w:val="00F72D7A"/>
    <w:rsid w:val="00F73B07"/>
    <w:rsid w:val="00F807BC"/>
    <w:rsid w:val="00F80C60"/>
    <w:rsid w:val="00F82359"/>
    <w:rsid w:val="00F84DC2"/>
    <w:rsid w:val="00F92319"/>
    <w:rsid w:val="00F942D4"/>
    <w:rsid w:val="00F94E86"/>
    <w:rsid w:val="00F97977"/>
    <w:rsid w:val="00FA0DF9"/>
    <w:rsid w:val="00FA206F"/>
    <w:rsid w:val="00FA6C5B"/>
    <w:rsid w:val="00FB1B63"/>
    <w:rsid w:val="00FB2E2A"/>
    <w:rsid w:val="00FB772E"/>
    <w:rsid w:val="00FC1E99"/>
    <w:rsid w:val="00FC4338"/>
    <w:rsid w:val="00FC4FD6"/>
    <w:rsid w:val="00FD5978"/>
    <w:rsid w:val="00FD65A8"/>
    <w:rsid w:val="00FE0A40"/>
    <w:rsid w:val="00FE16C4"/>
    <w:rsid w:val="00FE311B"/>
    <w:rsid w:val="00FE35ED"/>
    <w:rsid w:val="00FE47AB"/>
    <w:rsid w:val="00FE650F"/>
    <w:rsid w:val="00FE6E3E"/>
    <w:rsid w:val="00FE7E59"/>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F27EFE"/>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791249"/>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93EFF-86BF-477C-B279-29DF00C5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8546</Words>
  <Characters>48717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57149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5</cp:revision>
  <cp:lastPrinted>2010-03-18T17:27:00Z</cp:lastPrinted>
  <dcterms:created xsi:type="dcterms:W3CDTF">2010-04-25T23:46:00Z</dcterms:created>
  <dcterms:modified xsi:type="dcterms:W3CDTF">2010-04-26T05:47:00Z</dcterms:modified>
</cp:coreProperties>
</file>