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C" w:rsidRDefault="008900FC">
      <w:pPr>
        <w:rPr>
          <w:b/>
        </w:rPr>
      </w:pPr>
      <w:r w:rsidRPr="008900FC">
        <w:rPr>
          <w:b/>
        </w:rPr>
        <w:t xml:space="preserve">LTMS 2 Weekly </w:t>
      </w:r>
      <w:r>
        <w:rPr>
          <w:b/>
        </w:rPr>
        <w:t xml:space="preserve">HD </w:t>
      </w:r>
      <w:r w:rsidRPr="008900FC">
        <w:rPr>
          <w:b/>
        </w:rPr>
        <w:t>Teleconference</w:t>
      </w:r>
      <w:r w:rsidR="00C55E9C">
        <w:rPr>
          <w:b/>
        </w:rPr>
        <w:t xml:space="preserve"> 1 – June 9, 2010</w:t>
      </w:r>
    </w:p>
    <w:p w:rsidR="00C55E9C" w:rsidRDefault="00C55E9C">
      <w:pPr>
        <w:rPr>
          <w:b/>
        </w:rPr>
      </w:pPr>
      <w:r>
        <w:rPr>
          <w:b/>
        </w:rPr>
        <w:t>Attendance:</w:t>
      </w:r>
    </w:p>
    <w:p w:rsidR="00C55E9C" w:rsidRPr="00C55E9C" w:rsidRDefault="008900FC" w:rsidP="00C55E9C">
      <w:pPr>
        <w:pStyle w:val="NoSpacing"/>
      </w:pPr>
      <w:r w:rsidRPr="00C55E9C">
        <w:t>Cooper, Mark</w:t>
      </w:r>
      <w:r w:rsidR="00C55E9C" w:rsidRPr="00C55E9C">
        <w:t xml:space="preserve"> </w:t>
      </w:r>
    </w:p>
    <w:p w:rsidR="00C55E9C" w:rsidRPr="00C55E9C" w:rsidRDefault="008900FC" w:rsidP="00C55E9C">
      <w:pPr>
        <w:pStyle w:val="NoSpacing"/>
      </w:pPr>
      <w:r w:rsidRPr="00C55E9C">
        <w:t xml:space="preserve">Boese, Doyle </w:t>
      </w:r>
    </w:p>
    <w:p w:rsidR="00C55E9C" w:rsidRPr="00C55E9C" w:rsidRDefault="008900FC" w:rsidP="00C55E9C">
      <w:pPr>
        <w:pStyle w:val="NoSpacing"/>
      </w:pPr>
      <w:r w:rsidRPr="00C55E9C">
        <w:t xml:space="preserve">Campbell, Bob </w:t>
      </w:r>
    </w:p>
    <w:p w:rsidR="00C55E9C" w:rsidRPr="00C55E9C" w:rsidRDefault="008900FC" w:rsidP="00C55E9C">
      <w:pPr>
        <w:pStyle w:val="NoSpacing"/>
      </w:pPr>
      <w:r w:rsidRPr="00C55E9C">
        <w:t>Carter, Brad (</w:t>
      </w:r>
    </w:p>
    <w:p w:rsidR="00C55E9C" w:rsidRPr="00C55E9C" w:rsidRDefault="008900FC" w:rsidP="00C55E9C">
      <w:pPr>
        <w:pStyle w:val="NoSpacing"/>
      </w:pPr>
      <w:r w:rsidRPr="00C55E9C">
        <w:t xml:space="preserve">Chadwick, </w:t>
      </w:r>
    </w:p>
    <w:p w:rsidR="00C55E9C" w:rsidRPr="00C55E9C" w:rsidRDefault="008900FC" w:rsidP="00C55E9C">
      <w:pPr>
        <w:pStyle w:val="NoSpacing"/>
      </w:pPr>
      <w:r w:rsidRPr="00C55E9C">
        <w:t xml:space="preserve">Clark, Jeff </w:t>
      </w:r>
    </w:p>
    <w:p w:rsidR="00C55E9C" w:rsidRPr="00C55E9C" w:rsidRDefault="008900FC" w:rsidP="00C55E9C">
      <w:pPr>
        <w:pStyle w:val="NoSpacing"/>
      </w:pPr>
      <w:r w:rsidRPr="00C55E9C">
        <w:t xml:space="preserve">Conti, Ricardo </w:t>
      </w:r>
    </w:p>
    <w:p w:rsidR="00C55E9C" w:rsidRPr="00C55E9C" w:rsidRDefault="008900FC" w:rsidP="00C55E9C">
      <w:pPr>
        <w:pStyle w:val="NoSpacing"/>
      </w:pPr>
      <w:r w:rsidRPr="00C55E9C">
        <w:t xml:space="preserve">Dvorak, Todd </w:t>
      </w:r>
    </w:p>
    <w:p w:rsidR="00C55E9C" w:rsidRPr="00C55E9C" w:rsidRDefault="008900FC" w:rsidP="00C55E9C">
      <w:pPr>
        <w:pStyle w:val="NoSpacing"/>
      </w:pPr>
      <w:r w:rsidRPr="00C55E9C">
        <w:t xml:space="preserve">Gutzwiller, Jim </w:t>
      </w:r>
    </w:p>
    <w:p w:rsidR="00C55E9C" w:rsidRPr="00C55E9C" w:rsidRDefault="008900FC" w:rsidP="00C55E9C">
      <w:pPr>
        <w:pStyle w:val="NoSpacing"/>
      </w:pPr>
      <w:r w:rsidRPr="00C55E9C">
        <w:t xml:space="preserve">Johnson, Ryan </w:t>
      </w:r>
    </w:p>
    <w:p w:rsidR="00C55E9C" w:rsidRPr="00C55E9C" w:rsidRDefault="008900FC" w:rsidP="00C55E9C">
      <w:pPr>
        <w:pStyle w:val="NoSpacing"/>
      </w:pPr>
      <w:r w:rsidRPr="00C55E9C">
        <w:t xml:space="preserve">Martinez, Jo G. </w:t>
      </w:r>
    </w:p>
    <w:p w:rsidR="00C55E9C" w:rsidRPr="00C55E9C" w:rsidRDefault="008900FC" w:rsidP="00C55E9C">
      <w:pPr>
        <w:pStyle w:val="NoSpacing"/>
      </w:pPr>
      <w:r w:rsidRPr="00C55E9C">
        <w:t>Matasic, Jim (</w:t>
      </w:r>
    </w:p>
    <w:p w:rsidR="00C55E9C" w:rsidRPr="00C55E9C" w:rsidRDefault="008900FC" w:rsidP="00C55E9C">
      <w:pPr>
        <w:pStyle w:val="NoSpacing"/>
      </w:pPr>
      <w:r w:rsidRPr="00C55E9C">
        <w:t xml:space="preserve">McCord, James F. </w:t>
      </w:r>
    </w:p>
    <w:p w:rsidR="00C55E9C" w:rsidRPr="00C55E9C" w:rsidRDefault="008900FC" w:rsidP="00C55E9C">
      <w:pPr>
        <w:pStyle w:val="NoSpacing"/>
      </w:pPr>
      <w:r w:rsidRPr="00C55E9C">
        <w:t xml:space="preserve">Moritz, Jim  </w:t>
      </w:r>
    </w:p>
    <w:p w:rsidR="00C55E9C" w:rsidRPr="00C55E9C" w:rsidRDefault="008900FC" w:rsidP="00C55E9C">
      <w:pPr>
        <w:pStyle w:val="NoSpacing"/>
      </w:pPr>
      <w:r w:rsidRPr="00C55E9C">
        <w:t xml:space="preserve">Richards, Scott M. </w:t>
      </w:r>
    </w:p>
    <w:p w:rsidR="00C55E9C" w:rsidRPr="00C55E9C" w:rsidRDefault="008900FC" w:rsidP="00C55E9C">
      <w:pPr>
        <w:pStyle w:val="NoSpacing"/>
      </w:pPr>
      <w:r w:rsidRPr="00C55E9C">
        <w:t xml:space="preserve">Rutherford, Jim </w:t>
      </w:r>
    </w:p>
    <w:p w:rsidR="00C55E9C" w:rsidRPr="00C55E9C" w:rsidRDefault="008900FC" w:rsidP="00C55E9C">
      <w:pPr>
        <w:pStyle w:val="NoSpacing"/>
      </w:pPr>
      <w:r w:rsidRPr="00C55E9C">
        <w:t xml:space="preserve">Scinto, Phil </w:t>
      </w:r>
    </w:p>
    <w:p w:rsidR="00C55E9C" w:rsidRPr="00C55E9C" w:rsidRDefault="008900FC" w:rsidP="00C55E9C">
      <w:pPr>
        <w:pStyle w:val="NoSpacing"/>
      </w:pPr>
      <w:r w:rsidRPr="00C55E9C">
        <w:t xml:space="preserve">Shank, Greg </w:t>
      </w:r>
    </w:p>
    <w:p w:rsidR="00C55E9C" w:rsidRPr="00C55E9C" w:rsidRDefault="008900FC" w:rsidP="00C55E9C">
      <w:pPr>
        <w:pStyle w:val="NoSpacing"/>
      </w:pPr>
      <w:proofErr w:type="spellStart"/>
      <w:r w:rsidRPr="00C55E9C">
        <w:t>Phillippe</w:t>
      </w:r>
      <w:proofErr w:type="spellEnd"/>
      <w:r w:rsidRPr="00C55E9C">
        <w:t xml:space="preserve"> </w:t>
      </w:r>
      <w:proofErr w:type="spellStart"/>
      <w:r w:rsidRPr="00C55E9C">
        <w:t>Saad</w:t>
      </w:r>
      <w:proofErr w:type="spellEnd"/>
    </w:p>
    <w:p w:rsidR="001866EC" w:rsidRDefault="008900FC" w:rsidP="00C55E9C">
      <w:pPr>
        <w:pStyle w:val="NoSpacing"/>
      </w:pPr>
      <w:r w:rsidRPr="00C55E9C">
        <w:t xml:space="preserve"> Zack Bishop</w:t>
      </w:r>
    </w:p>
    <w:p w:rsidR="00C55E9C" w:rsidRDefault="00C55E9C" w:rsidP="00C55E9C">
      <w:pPr>
        <w:pStyle w:val="NoSpacing"/>
      </w:pPr>
    </w:p>
    <w:p w:rsidR="00C55E9C" w:rsidRDefault="00C55E9C" w:rsidP="00C55E9C">
      <w:pPr>
        <w:pStyle w:val="NoSpacing"/>
      </w:pPr>
      <w:r>
        <w:t>Our general approach was discussed. We will begin by working through the abridged version of LTMS Version 2 Draft 16 to address implementation for existing heavy duty engine tests.</w:t>
      </w:r>
    </w:p>
    <w:p w:rsidR="00C55E9C" w:rsidRDefault="00C55E9C" w:rsidP="00C55E9C">
      <w:pPr>
        <w:pStyle w:val="NoSpacing"/>
      </w:pPr>
    </w:p>
    <w:p w:rsidR="00C55E9C" w:rsidRDefault="00C55E9C" w:rsidP="00C55E9C">
      <w:pPr>
        <w:pStyle w:val="NoSpacing"/>
      </w:pPr>
      <w:r>
        <w:t>Jim Rutherford will record actions and decisions and maintain documents.</w:t>
      </w:r>
    </w:p>
    <w:p w:rsidR="00C55E9C" w:rsidRDefault="00C55E9C" w:rsidP="00C55E9C">
      <w:pPr>
        <w:pStyle w:val="NoSpacing"/>
      </w:pPr>
    </w:p>
    <w:p w:rsidR="00C55E9C" w:rsidRDefault="00C55E9C" w:rsidP="00C55E9C">
      <w:pPr>
        <w:pStyle w:val="NoSpacing"/>
      </w:pPr>
      <w:r>
        <w:t>The group completed review of Section F part i. A markup is available under separate cover.</w:t>
      </w:r>
    </w:p>
    <w:sectPr w:rsidR="00C55E9C" w:rsidSect="0018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0FC"/>
    <w:rsid w:val="001866EC"/>
    <w:rsid w:val="00423A87"/>
    <w:rsid w:val="007839AF"/>
    <w:rsid w:val="008900FC"/>
    <w:rsid w:val="008C3133"/>
    <w:rsid w:val="00BD082D"/>
    <w:rsid w:val="00C5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0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5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3</cp:revision>
  <dcterms:created xsi:type="dcterms:W3CDTF">2010-06-09T14:31:00Z</dcterms:created>
  <dcterms:modified xsi:type="dcterms:W3CDTF">2010-06-09T15:47:00Z</dcterms:modified>
</cp:coreProperties>
</file>